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114A0F" w:rsidP="00A02F9D">
            <w:pPr>
              <w:jc w:val="both"/>
              <w:rPr>
                <w:lang w:val="uk-UA"/>
              </w:rPr>
            </w:pPr>
            <w:r w:rsidRPr="00114A0F">
              <w:rPr>
                <w:sz w:val="28"/>
                <w:szCs w:val="28"/>
              </w:rPr>
              <w:t>Надання послуг із благоустрою населених пунктів (</w:t>
            </w:r>
            <w:r w:rsidR="00A02F9D">
              <w:rPr>
                <w:sz w:val="28"/>
                <w:szCs w:val="28"/>
                <w:lang w:val="uk-UA"/>
              </w:rPr>
              <w:t>д</w:t>
            </w:r>
            <w:r w:rsidRPr="00114A0F">
              <w:rPr>
                <w:sz w:val="28"/>
                <w:szCs w:val="28"/>
              </w:rPr>
              <w:t>огляд за об’єктами благоустрою загального користування: ліквідація несанкціонованих і неконтрольованих звалищ відходів на території Сумської міської територіальної громади)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A02F9D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2F9D">
              <w:rPr>
                <w:sz w:val="28"/>
                <w:szCs w:val="28"/>
                <w:lang w:val="uk-UA"/>
              </w:rPr>
              <w:t>4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A02F9D">
              <w:rPr>
                <w:sz w:val="28"/>
                <w:szCs w:val="28"/>
                <w:lang w:val="uk-UA"/>
              </w:rPr>
              <w:t>450 000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наказу начальника Сумської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 військової адміністрації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.12.202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114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МР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7C" w:rsidRDefault="00181A7C" w:rsidP="006B39BE">
      <w:r>
        <w:separator/>
      </w:r>
    </w:p>
  </w:endnote>
  <w:endnote w:type="continuationSeparator" w:id="0">
    <w:p w:rsidR="00181A7C" w:rsidRDefault="00181A7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7C" w:rsidRDefault="00181A7C" w:rsidP="006B39BE">
      <w:r>
        <w:separator/>
      </w:r>
    </w:p>
  </w:footnote>
  <w:footnote w:type="continuationSeparator" w:id="0">
    <w:p w:rsidR="00181A7C" w:rsidRDefault="00181A7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12C2"/>
    <w:rsid w:val="000F3A4C"/>
    <w:rsid w:val="00114A0F"/>
    <w:rsid w:val="0012168C"/>
    <w:rsid w:val="0012405D"/>
    <w:rsid w:val="001278B2"/>
    <w:rsid w:val="00181A7C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2F9D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8B1-27DC-4A9A-BDF5-150BF9F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209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2</cp:revision>
  <cp:lastPrinted>2023-01-13T13:15:00Z</cp:lastPrinted>
  <dcterms:created xsi:type="dcterms:W3CDTF">2024-01-18T14:08:00Z</dcterms:created>
  <dcterms:modified xsi:type="dcterms:W3CDTF">2024-01-18T14:08:00Z</dcterms:modified>
</cp:coreProperties>
</file>