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2E3CB1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632C8C" w:rsidP="0073401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632C8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r w:rsidR="00E128F4" w:rsidRPr="00E128F4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будинку №75 по вул. Металургів в м. Суми, який пошкоджено внаслідок збройної агресії російської федерації проти України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  <w:r w:rsidR="002E3CB1">
              <w:rPr>
                <w:b/>
                <w:bCs/>
                <w:iCs/>
                <w:sz w:val="28"/>
                <w:szCs w:val="28"/>
                <w:lang w:val="uk-UA"/>
              </w:rPr>
              <w:t xml:space="preserve">. </w:t>
            </w:r>
            <w:r w:rsidR="002E3CB1" w:rsidRPr="002E3CB1">
              <w:rPr>
                <w:b/>
                <w:bCs/>
                <w:iCs/>
                <w:sz w:val="28"/>
                <w:szCs w:val="28"/>
                <w:lang w:val="uk-UA"/>
              </w:rPr>
              <w:t>Коригування.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632C8C" w:rsidRPr="00632C8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житлового фонду – ремонт будинку №75 по вул. Металургів в м. Суми, який пошкоджено внаслідок збройної агресії російської федерації проти України»</w:t>
            </w:r>
            <w:r w:rsidR="002E3CB1">
              <w:rPr>
                <w:b/>
                <w:bCs/>
                <w:iCs/>
                <w:sz w:val="28"/>
                <w:szCs w:val="28"/>
                <w:lang w:val="uk-UA"/>
              </w:rPr>
              <w:t xml:space="preserve">. </w:t>
            </w:r>
            <w:r w:rsidR="002E3CB1" w:rsidRPr="002E3CB1">
              <w:rPr>
                <w:b/>
                <w:bCs/>
                <w:iCs/>
                <w:sz w:val="28"/>
                <w:szCs w:val="28"/>
                <w:lang w:val="uk-UA"/>
              </w:rPr>
              <w:t>Коригування.</w:t>
            </w:r>
            <w:r w:rsidR="002E3CB1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04E0A" w:rsidRPr="00204E0A">
              <w:rPr>
                <w:sz w:val="28"/>
                <w:szCs w:val="28"/>
                <w:shd w:val="clear" w:color="auto" w:fill="FFFFFF"/>
                <w:lang w:val="uk-UA"/>
              </w:rPr>
              <w:t>№19-0210/01-25 від 12.08.2025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BE74E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BE74E3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D23598" w:rsidP="00BE74E3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04E0A">
              <w:rPr>
                <w:bCs/>
                <w:sz w:val="28"/>
                <w:szCs w:val="28"/>
                <w:lang w:val="uk-UA"/>
              </w:rPr>
              <w:t>4</w:t>
            </w:r>
            <w:r w:rsidR="00BE74E3">
              <w:rPr>
                <w:bCs/>
                <w:sz w:val="28"/>
                <w:szCs w:val="28"/>
                <w:lang w:val="uk-UA"/>
              </w:rPr>
              <w:t> 764 874,80</w:t>
            </w:r>
            <w:bookmarkStart w:id="0" w:name="_GoBack"/>
            <w:bookmarkEnd w:id="0"/>
            <w:r w:rsidR="00E128F4" w:rsidRPr="00204E0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204E0A">
              <w:rPr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10.07.2025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163-СМВА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04E0A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E3CB1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2C8C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344A3"/>
    <w:rsid w:val="00B43F1D"/>
    <w:rsid w:val="00B67636"/>
    <w:rsid w:val="00BB1A62"/>
    <w:rsid w:val="00BB6FD7"/>
    <w:rsid w:val="00BC0BC5"/>
    <w:rsid w:val="00BE74E3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3598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3ECAB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55DE-0123-4EDD-AEF4-DC5A3DCE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37</cp:revision>
  <cp:lastPrinted>2025-07-18T12:34:00Z</cp:lastPrinted>
  <dcterms:created xsi:type="dcterms:W3CDTF">2021-06-25T05:40:00Z</dcterms:created>
  <dcterms:modified xsi:type="dcterms:W3CDTF">2025-08-20T13:23:00Z</dcterms:modified>
</cp:coreProperties>
</file>