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C3" w:rsidRPr="0047595D" w:rsidRDefault="002B25C3" w:rsidP="002B25C3">
      <w:pPr>
        <w:rPr>
          <w:lang w:val="uk-U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
        <w:gridCol w:w="2652"/>
        <w:gridCol w:w="6660"/>
      </w:tblGrid>
      <w:tr w:rsidR="00D72BEB" w:rsidRPr="0047595D" w:rsidTr="00D72BEB">
        <w:tc>
          <w:tcPr>
            <w:tcW w:w="9648" w:type="dxa"/>
            <w:gridSpan w:val="3"/>
            <w:tcBorders>
              <w:top w:val="single" w:sz="4" w:space="0" w:color="000000"/>
              <w:left w:val="single" w:sz="4" w:space="0" w:color="000000"/>
              <w:bottom w:val="single" w:sz="4" w:space="0" w:color="000000"/>
              <w:right w:val="single" w:sz="4" w:space="0" w:color="000000"/>
            </w:tcBorders>
            <w:hideMark/>
          </w:tcPr>
          <w:p w:rsidR="00236EE5" w:rsidRPr="0047595D" w:rsidRDefault="00D72BEB" w:rsidP="00DD0246">
            <w:pPr>
              <w:jc w:val="center"/>
              <w:rPr>
                <w:b/>
                <w:sz w:val="28"/>
                <w:szCs w:val="28"/>
                <w:lang w:val="uk-UA"/>
              </w:rPr>
            </w:pPr>
            <w:r w:rsidRPr="0047595D">
              <w:rPr>
                <w:b/>
                <w:sz w:val="28"/>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D0246" w:rsidRPr="0047595D">
              <w:rPr>
                <w:b/>
                <w:sz w:val="28"/>
                <w:szCs w:val="28"/>
                <w:lang w:val="uk-UA"/>
              </w:rPr>
              <w:t>.</w:t>
            </w:r>
          </w:p>
          <w:p w:rsidR="00D72BEB" w:rsidRPr="0047595D" w:rsidRDefault="00D72BEB">
            <w:pPr>
              <w:jc w:val="center"/>
              <w:rPr>
                <w:b/>
                <w:lang w:val="uk-UA"/>
              </w:rPr>
            </w:pPr>
          </w:p>
        </w:tc>
      </w:tr>
      <w:tr w:rsidR="00D72BEB" w:rsidRPr="0087720A" w:rsidTr="00D72BEB">
        <w:tc>
          <w:tcPr>
            <w:tcW w:w="336"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pPr>
              <w:rPr>
                <w:lang w:val="uk-UA"/>
              </w:rPr>
            </w:pPr>
            <w:r w:rsidRPr="0047595D">
              <w:rPr>
                <w:lang w:val="uk-UA"/>
              </w:rPr>
              <w:t>1</w:t>
            </w:r>
          </w:p>
        </w:tc>
        <w:tc>
          <w:tcPr>
            <w:tcW w:w="2652"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pPr>
              <w:rPr>
                <w:sz w:val="28"/>
                <w:szCs w:val="28"/>
                <w:lang w:val="uk-UA"/>
              </w:rPr>
            </w:pPr>
            <w:r w:rsidRPr="0047595D">
              <w:rPr>
                <w:sz w:val="28"/>
                <w:szCs w:val="28"/>
                <w:lang w:val="uk-UA"/>
              </w:rPr>
              <w:t>Назва предмета закупівлі</w:t>
            </w:r>
          </w:p>
        </w:tc>
        <w:tc>
          <w:tcPr>
            <w:tcW w:w="6660" w:type="dxa"/>
            <w:tcBorders>
              <w:top w:val="single" w:sz="4" w:space="0" w:color="000000"/>
              <w:left w:val="single" w:sz="4" w:space="0" w:color="000000"/>
              <w:bottom w:val="single" w:sz="4" w:space="0" w:color="000000"/>
              <w:right w:val="single" w:sz="4" w:space="0" w:color="000000"/>
            </w:tcBorders>
            <w:hideMark/>
          </w:tcPr>
          <w:p w:rsidR="0087720A" w:rsidRPr="0087720A" w:rsidRDefault="0087720A" w:rsidP="0087720A">
            <w:pPr>
              <w:pStyle w:val="af2"/>
              <w:ind w:left="0"/>
              <w:jc w:val="both"/>
              <w:rPr>
                <w:lang w:val="uk-UA"/>
              </w:rPr>
            </w:pPr>
            <w:r w:rsidRPr="0087720A">
              <w:rPr>
                <w:lang w:val="uk-UA" w:eastAsia="uk-UA"/>
              </w:rPr>
              <w:t>Виконання заходів із запобігання виникненню надзвичайних ситуацій техногенного</w:t>
            </w:r>
            <w:r w:rsidRPr="0087720A">
              <w:rPr>
                <w:lang w:val="uk-UA"/>
              </w:rPr>
              <w:t xml:space="preserve">, природного, соціального характеру (придбання матеріалів і обладнання, що здійснюються за підтримки </w:t>
            </w:r>
            <w:r w:rsidRPr="0087720A">
              <w:rPr>
                <w:lang w:val="en-US"/>
              </w:rPr>
              <w:t>United</w:t>
            </w:r>
            <w:r w:rsidRPr="0087720A">
              <w:rPr>
                <w:lang w:val="uk-UA"/>
              </w:rPr>
              <w:t xml:space="preserve"> </w:t>
            </w:r>
            <w:r w:rsidRPr="0087720A">
              <w:rPr>
                <w:lang w:val="en-US"/>
              </w:rPr>
              <w:t>Nations</w:t>
            </w:r>
            <w:r w:rsidRPr="0087720A">
              <w:rPr>
                <w:lang w:val="uk-UA"/>
              </w:rPr>
              <w:t xml:space="preserve"> </w:t>
            </w:r>
            <w:r w:rsidRPr="0087720A">
              <w:rPr>
                <w:lang w:val="en-US"/>
              </w:rPr>
              <w:t>Children</w:t>
            </w:r>
            <w:r w:rsidRPr="0087720A">
              <w:rPr>
                <w:lang w:val="uk-UA"/>
              </w:rPr>
              <w:t>’</w:t>
            </w:r>
            <w:r w:rsidRPr="0087720A">
              <w:rPr>
                <w:lang w:val="en-US"/>
              </w:rPr>
              <w:t>s</w:t>
            </w:r>
            <w:r w:rsidRPr="0087720A">
              <w:rPr>
                <w:lang w:val="uk-UA"/>
              </w:rPr>
              <w:t xml:space="preserve"> </w:t>
            </w:r>
            <w:r w:rsidRPr="0087720A">
              <w:rPr>
                <w:lang w:val="en-US"/>
              </w:rPr>
              <w:t>Fund</w:t>
            </w:r>
            <w:r w:rsidRPr="0087720A">
              <w:rPr>
                <w:lang w:val="uk-UA"/>
              </w:rPr>
              <w:t xml:space="preserve"> (ЮНІСЕФ)).</w:t>
            </w:r>
          </w:p>
          <w:p w:rsidR="00D72BEB" w:rsidRPr="0087720A" w:rsidRDefault="00D72BEB" w:rsidP="00F65A2C">
            <w:pPr>
              <w:rPr>
                <w:b/>
                <w:lang w:val="uk-UA"/>
              </w:rPr>
            </w:pPr>
          </w:p>
        </w:tc>
      </w:tr>
      <w:tr w:rsidR="00D72BEB" w:rsidRPr="0087720A" w:rsidTr="00D72BEB">
        <w:tc>
          <w:tcPr>
            <w:tcW w:w="336"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pPr>
              <w:rPr>
                <w:lang w:val="uk-UA"/>
              </w:rPr>
            </w:pPr>
            <w:r w:rsidRPr="0047595D">
              <w:rPr>
                <w:lang w:val="uk-UA"/>
              </w:rPr>
              <w:t>2</w:t>
            </w:r>
          </w:p>
        </w:tc>
        <w:tc>
          <w:tcPr>
            <w:tcW w:w="2652"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pPr>
              <w:rPr>
                <w:sz w:val="28"/>
                <w:szCs w:val="28"/>
                <w:lang w:val="uk-UA"/>
              </w:rPr>
            </w:pPr>
            <w:r w:rsidRPr="0047595D">
              <w:rPr>
                <w:sz w:val="28"/>
                <w:szCs w:val="28"/>
                <w:lang w:val="uk-UA"/>
              </w:rPr>
              <w:t>Обґрунтування технічних та якісних характеристик предмета закупівлі</w:t>
            </w:r>
          </w:p>
        </w:tc>
        <w:tc>
          <w:tcPr>
            <w:tcW w:w="6660" w:type="dxa"/>
            <w:tcBorders>
              <w:top w:val="single" w:sz="4" w:space="0" w:color="000000"/>
              <w:left w:val="single" w:sz="4" w:space="0" w:color="000000"/>
              <w:bottom w:val="single" w:sz="4" w:space="0" w:color="000000"/>
              <w:right w:val="single" w:sz="4" w:space="0" w:color="000000"/>
            </w:tcBorders>
            <w:hideMark/>
          </w:tcPr>
          <w:p w:rsidR="00D72BEB" w:rsidRPr="0087720A" w:rsidRDefault="00236EE5" w:rsidP="0087720A">
            <w:pPr>
              <w:jc w:val="both"/>
              <w:rPr>
                <w:lang w:val="uk-UA"/>
              </w:rPr>
            </w:pPr>
            <w:r w:rsidRPr="0087720A">
              <w:rPr>
                <w:lang w:val="uk-UA"/>
              </w:rPr>
              <w:t>Технічні та якісні характеристики предмета закупівлі</w:t>
            </w:r>
            <w:r w:rsidR="0087720A">
              <w:rPr>
                <w:lang w:val="uk-UA"/>
              </w:rPr>
              <w:t xml:space="preserve"> визначені на підставі наявної потреби </w:t>
            </w:r>
            <w:r w:rsidR="0087720A">
              <w:rPr>
                <w:lang w:val="uk-UA"/>
              </w:rPr>
              <w:t>у здійсненні заходів, пов’язаних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20.08.2025 до 31.12.2025</w:t>
            </w:r>
          </w:p>
        </w:tc>
      </w:tr>
      <w:tr w:rsidR="00D72BEB" w:rsidRPr="0087720A" w:rsidTr="00D72BEB">
        <w:tc>
          <w:tcPr>
            <w:tcW w:w="336"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pPr>
              <w:rPr>
                <w:lang w:val="uk-UA"/>
              </w:rPr>
            </w:pPr>
            <w:r w:rsidRPr="0047595D">
              <w:rPr>
                <w:lang w:val="uk-UA"/>
              </w:rPr>
              <w:t>3</w:t>
            </w:r>
          </w:p>
        </w:tc>
        <w:tc>
          <w:tcPr>
            <w:tcW w:w="2652" w:type="dxa"/>
            <w:tcBorders>
              <w:top w:val="single" w:sz="4" w:space="0" w:color="000000"/>
              <w:left w:val="single" w:sz="4" w:space="0" w:color="000000"/>
              <w:bottom w:val="single" w:sz="4" w:space="0" w:color="000000"/>
              <w:right w:val="single" w:sz="4" w:space="0" w:color="000000"/>
            </w:tcBorders>
            <w:hideMark/>
          </w:tcPr>
          <w:p w:rsidR="00D72BEB" w:rsidRPr="0047595D" w:rsidRDefault="00D72BEB" w:rsidP="00236EE5">
            <w:pPr>
              <w:rPr>
                <w:sz w:val="28"/>
                <w:szCs w:val="28"/>
                <w:lang w:val="uk-UA"/>
              </w:rPr>
            </w:pPr>
            <w:r w:rsidRPr="0047595D">
              <w:rPr>
                <w:sz w:val="28"/>
                <w:szCs w:val="28"/>
                <w:lang w:val="uk-UA"/>
              </w:rPr>
              <w:t>Обґрунтування очікуваної вартості предмета</w:t>
            </w:r>
            <w:r w:rsidR="00236EE5" w:rsidRPr="0047595D">
              <w:rPr>
                <w:sz w:val="28"/>
                <w:szCs w:val="28"/>
                <w:lang w:val="uk-UA"/>
              </w:rPr>
              <w:t xml:space="preserve"> закупівлі</w:t>
            </w:r>
          </w:p>
        </w:tc>
        <w:tc>
          <w:tcPr>
            <w:tcW w:w="6660" w:type="dxa"/>
            <w:tcBorders>
              <w:top w:val="single" w:sz="4" w:space="0" w:color="000000"/>
              <w:left w:val="single" w:sz="4" w:space="0" w:color="000000"/>
              <w:bottom w:val="single" w:sz="4" w:space="0" w:color="000000"/>
              <w:right w:val="single" w:sz="4" w:space="0" w:color="000000"/>
            </w:tcBorders>
            <w:hideMark/>
          </w:tcPr>
          <w:p w:rsidR="0087720A" w:rsidRDefault="0087720A" w:rsidP="0087720A">
            <w:pPr>
              <w:ind w:right="20" w:firstLine="709"/>
              <w:jc w:val="both"/>
              <w:rPr>
                <w:lang w:val="uk-UA"/>
              </w:rPr>
            </w:pPr>
            <w:r>
              <w:rPr>
                <w:lang w:val="uk-UA"/>
              </w:rPr>
              <w:t>Очікувана вартість предмета закупівл</w:t>
            </w:r>
            <w:bookmarkStart w:id="0" w:name="_GoBack"/>
            <w:bookmarkEnd w:id="0"/>
            <w:r>
              <w:rPr>
                <w:lang w:val="uk-UA"/>
              </w:rPr>
              <w:t>і визначена на підставі наявної потреби визначеної відповідно до наказу СМВА від 22.09.2025 № 227-СМВА «Про внесення змін до наказу Сумської міської військової адміністрації від 24.12.2024 № 404-СМР «Про бюджет Сумської міської територіальної громади на 2025 рік (зі змінами)».</w:t>
            </w:r>
          </w:p>
          <w:p w:rsidR="0087720A" w:rsidRDefault="0087720A" w:rsidP="0087720A">
            <w:pPr>
              <w:ind w:right="20" w:firstLine="709"/>
              <w:jc w:val="both"/>
              <w:rPr>
                <w:lang w:val="uk-UA"/>
              </w:rPr>
            </w:pPr>
            <w:r>
              <w:rPr>
                <w:lang w:val="uk-UA"/>
              </w:rPr>
              <w:t xml:space="preserve">Очікувана вартість предмета закупівлі визначена на підставі листування між United Nations Children’s Fund (ЮНІСЕФ) та Департаментом інфраструктури міста Сумської міської ради про згоду United Nations Children’s Fund (ЮНІСЕФ) на надання підтримки Департаменту інфраструктури міста Сумської міської ради у здійсненні заходів, пов’язаних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20.08.2025 до 31.12.2025 на загальну вартість 5 688 910 (п’ять мільйонів шістсот вісімдесят вісім тисяч дев’ятсот десять) грн. 00 коп., з яких United Nations Children’s Fund (ЮНІСЕФ) сплачує 4 740 758 (чотири мільйони сімсот сорок тисяч сімсот п’ятдесят вісім) грн. 33 коп. без урахування ПДВ, а Департамент інфраструктури міста Сумської міської ради покриває 948 151 (дев’ятсот сорок вісім тисяч сто </w:t>
            </w:r>
            <w:r>
              <w:rPr>
                <w:lang w:val="uk-UA"/>
              </w:rPr>
              <w:lastRenderedPageBreak/>
              <w:t>п’ятдесят одна) грн.67 коп., в.т.ч. на перетворювачі частоти векторні передбачається 5 233 440,00 грн., з них - кошти бюджету Сумської міської територіальної громади в частині сплати ПДВ - 872 240,00 грн., кошти United Nations Children’s Fund (ЮНІСЕФ) в частині сплати за Товар без урахування ПДВ –4 361 200,00 грн.</w:t>
            </w:r>
          </w:p>
          <w:p w:rsidR="00D72BEB" w:rsidRPr="0047595D" w:rsidRDefault="00D72BEB" w:rsidP="001553FA">
            <w:pPr>
              <w:pStyle w:val="af5"/>
              <w:jc w:val="left"/>
              <w:rPr>
                <w:sz w:val="28"/>
                <w:szCs w:val="28"/>
              </w:rPr>
            </w:pPr>
          </w:p>
        </w:tc>
      </w:tr>
      <w:tr w:rsidR="00236EE5" w:rsidRPr="0087720A" w:rsidTr="00236EE5">
        <w:tc>
          <w:tcPr>
            <w:tcW w:w="336" w:type="dxa"/>
            <w:tcBorders>
              <w:top w:val="single" w:sz="4" w:space="0" w:color="000000"/>
              <w:left w:val="single" w:sz="4" w:space="0" w:color="000000"/>
              <w:bottom w:val="single" w:sz="4" w:space="0" w:color="000000"/>
              <w:right w:val="single" w:sz="4" w:space="0" w:color="000000"/>
            </w:tcBorders>
            <w:hideMark/>
          </w:tcPr>
          <w:p w:rsidR="00236EE5" w:rsidRPr="0047595D" w:rsidRDefault="00236EE5" w:rsidP="0025738F">
            <w:pPr>
              <w:rPr>
                <w:lang w:val="uk-UA"/>
              </w:rPr>
            </w:pPr>
            <w:r w:rsidRPr="0047595D">
              <w:rPr>
                <w:lang w:val="uk-UA"/>
              </w:rPr>
              <w:lastRenderedPageBreak/>
              <w:t>4</w:t>
            </w:r>
          </w:p>
        </w:tc>
        <w:tc>
          <w:tcPr>
            <w:tcW w:w="2652" w:type="dxa"/>
            <w:tcBorders>
              <w:top w:val="single" w:sz="4" w:space="0" w:color="000000"/>
              <w:left w:val="single" w:sz="4" w:space="0" w:color="000000"/>
              <w:bottom w:val="single" w:sz="4" w:space="0" w:color="000000"/>
              <w:right w:val="single" w:sz="4" w:space="0" w:color="000000"/>
            </w:tcBorders>
            <w:hideMark/>
          </w:tcPr>
          <w:p w:rsidR="00236EE5" w:rsidRPr="0047595D" w:rsidRDefault="00236EE5" w:rsidP="00236EE5">
            <w:pPr>
              <w:rPr>
                <w:sz w:val="28"/>
                <w:szCs w:val="28"/>
                <w:lang w:val="uk-UA"/>
              </w:rPr>
            </w:pPr>
            <w:r w:rsidRPr="0047595D">
              <w:rPr>
                <w:sz w:val="28"/>
                <w:szCs w:val="28"/>
                <w:lang w:val="uk-UA"/>
              </w:rPr>
              <w:t>Обґрунтування розміру бюджетного призначення</w:t>
            </w:r>
          </w:p>
        </w:tc>
        <w:tc>
          <w:tcPr>
            <w:tcW w:w="6660" w:type="dxa"/>
            <w:tcBorders>
              <w:top w:val="single" w:sz="4" w:space="0" w:color="000000"/>
              <w:left w:val="single" w:sz="4" w:space="0" w:color="000000"/>
              <w:bottom w:val="single" w:sz="4" w:space="0" w:color="000000"/>
              <w:right w:val="single" w:sz="4" w:space="0" w:color="000000"/>
            </w:tcBorders>
            <w:hideMark/>
          </w:tcPr>
          <w:p w:rsidR="00236EE5" w:rsidRPr="0047595D" w:rsidRDefault="0087720A" w:rsidP="0087720A">
            <w:pPr>
              <w:pStyle w:val="af4"/>
              <w:spacing w:before="0" w:beforeAutospacing="0" w:after="0" w:afterAutospacing="0"/>
              <w:jc w:val="both"/>
              <w:rPr>
                <w:sz w:val="28"/>
                <w:szCs w:val="28"/>
                <w:lang w:val="uk-UA"/>
              </w:rPr>
            </w:pPr>
            <w:r>
              <w:rPr>
                <w:lang w:val="uk-UA"/>
              </w:rPr>
              <w:t>З</w:t>
            </w:r>
            <w:r>
              <w:rPr>
                <w:lang w:val="uk-UA"/>
              </w:rPr>
              <w:t>агальн</w:t>
            </w:r>
            <w:r>
              <w:rPr>
                <w:lang w:val="uk-UA"/>
              </w:rPr>
              <w:t>а</w:t>
            </w:r>
            <w:r>
              <w:rPr>
                <w:lang w:val="uk-UA"/>
              </w:rPr>
              <w:t xml:space="preserve"> вартість 5 688 910 (п’ять мільйонів шістсот вісімдесят вісім тисяч дев’ятсот десять) грн. 00 коп., з яких United Nations Children’s Fund (ЮНІСЕФ) сплачує 4 740 758 (чотири мільйони сімсот сорок тисяч сімсот п’ятдесят вісім) грн. 33 коп. без урахування ПДВ, а Департамент інфраструктури міста Сумської міської ради покриває 948 151 (дев’ятсот сорок вісім тисяч сто п’ятдесят одна) грн.67 коп., в.т.ч. на перетворювачі частоти векторні передбачається 5 233 440,00 грн., з них - кошти бюджету Сумської міської територіальної громади в частині сплати ПДВ - 872 240,00 грн., кошти United Nations Children’s Fund (ЮНІСЕФ) в частині сплати за Товар без урахування ПДВ –4 361 200,00 грн.</w:t>
            </w:r>
          </w:p>
        </w:tc>
      </w:tr>
    </w:tbl>
    <w:p w:rsidR="002B25C3" w:rsidRPr="0047595D" w:rsidRDefault="002B25C3" w:rsidP="002B25C3">
      <w:pPr>
        <w:rPr>
          <w:lang w:val="uk-UA"/>
        </w:rPr>
      </w:pPr>
    </w:p>
    <w:p w:rsidR="002B25C3" w:rsidRPr="0047595D" w:rsidRDefault="002B25C3" w:rsidP="00D027EA">
      <w:pPr>
        <w:rPr>
          <w:sz w:val="20"/>
          <w:szCs w:val="20"/>
          <w:lang w:val="uk-UA"/>
        </w:rPr>
      </w:pPr>
    </w:p>
    <w:p w:rsidR="002B25C3" w:rsidRPr="0047595D" w:rsidRDefault="002B25C3" w:rsidP="00D027EA">
      <w:pPr>
        <w:rPr>
          <w:sz w:val="20"/>
          <w:szCs w:val="20"/>
          <w:lang w:val="uk-UA"/>
        </w:rPr>
      </w:pPr>
    </w:p>
    <w:sectPr w:rsidR="002B25C3" w:rsidRPr="0047595D"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2C6" w:rsidRDefault="00DE42C6" w:rsidP="006B39BE">
      <w:r>
        <w:separator/>
      </w:r>
    </w:p>
  </w:endnote>
  <w:endnote w:type="continuationSeparator" w:id="0">
    <w:p w:rsidR="00DE42C6" w:rsidRDefault="00DE42C6"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2C6" w:rsidRDefault="00DE42C6" w:rsidP="006B39BE">
      <w:r>
        <w:separator/>
      </w:r>
    </w:p>
  </w:footnote>
  <w:footnote w:type="continuationSeparator" w:id="0">
    <w:p w:rsidR="00DE42C6" w:rsidRDefault="00DE42C6"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4"/>
    <w:rsid w:val="000045C3"/>
    <w:rsid w:val="00010B6A"/>
    <w:rsid w:val="00017971"/>
    <w:rsid w:val="000370A0"/>
    <w:rsid w:val="000501F0"/>
    <w:rsid w:val="000509F2"/>
    <w:rsid w:val="0005434F"/>
    <w:rsid w:val="00083F8E"/>
    <w:rsid w:val="0009408F"/>
    <w:rsid w:val="000959E3"/>
    <w:rsid w:val="000A37E8"/>
    <w:rsid w:val="000F3A4C"/>
    <w:rsid w:val="0012168C"/>
    <w:rsid w:val="0012405D"/>
    <w:rsid w:val="001278B2"/>
    <w:rsid w:val="00134D6E"/>
    <w:rsid w:val="001533BE"/>
    <w:rsid w:val="001553FA"/>
    <w:rsid w:val="0015777F"/>
    <w:rsid w:val="00161C08"/>
    <w:rsid w:val="00165942"/>
    <w:rsid w:val="00197FCE"/>
    <w:rsid w:val="001A6B82"/>
    <w:rsid w:val="001B0B06"/>
    <w:rsid w:val="001B4B61"/>
    <w:rsid w:val="001E7A27"/>
    <w:rsid w:val="001F1FF4"/>
    <w:rsid w:val="002356ED"/>
    <w:rsid w:val="00236EE5"/>
    <w:rsid w:val="0024616D"/>
    <w:rsid w:val="0026204B"/>
    <w:rsid w:val="002640C0"/>
    <w:rsid w:val="00265722"/>
    <w:rsid w:val="0028057E"/>
    <w:rsid w:val="002B25C3"/>
    <w:rsid w:val="002D4F67"/>
    <w:rsid w:val="002E0E4C"/>
    <w:rsid w:val="002F538E"/>
    <w:rsid w:val="002F6342"/>
    <w:rsid w:val="00312167"/>
    <w:rsid w:val="003145FB"/>
    <w:rsid w:val="003323C1"/>
    <w:rsid w:val="003D1DF2"/>
    <w:rsid w:val="003E4B81"/>
    <w:rsid w:val="003E690E"/>
    <w:rsid w:val="0040532C"/>
    <w:rsid w:val="00415F04"/>
    <w:rsid w:val="004367BA"/>
    <w:rsid w:val="00443985"/>
    <w:rsid w:val="0046384F"/>
    <w:rsid w:val="0047595D"/>
    <w:rsid w:val="00475E72"/>
    <w:rsid w:val="00483AE5"/>
    <w:rsid w:val="004867D7"/>
    <w:rsid w:val="0048744F"/>
    <w:rsid w:val="00491C04"/>
    <w:rsid w:val="0049480E"/>
    <w:rsid w:val="00495EB0"/>
    <w:rsid w:val="004A150E"/>
    <w:rsid w:val="004A58FA"/>
    <w:rsid w:val="004C400A"/>
    <w:rsid w:val="004D1153"/>
    <w:rsid w:val="004D3E8F"/>
    <w:rsid w:val="004D6D07"/>
    <w:rsid w:val="004F3579"/>
    <w:rsid w:val="004F4C1C"/>
    <w:rsid w:val="004F50EB"/>
    <w:rsid w:val="004F5202"/>
    <w:rsid w:val="004F6542"/>
    <w:rsid w:val="005145DE"/>
    <w:rsid w:val="00515C94"/>
    <w:rsid w:val="00523963"/>
    <w:rsid w:val="005327B2"/>
    <w:rsid w:val="0053299C"/>
    <w:rsid w:val="00534CD5"/>
    <w:rsid w:val="005422E3"/>
    <w:rsid w:val="00542462"/>
    <w:rsid w:val="005544F7"/>
    <w:rsid w:val="0056128F"/>
    <w:rsid w:val="00561EED"/>
    <w:rsid w:val="00566DB0"/>
    <w:rsid w:val="00570692"/>
    <w:rsid w:val="0057493A"/>
    <w:rsid w:val="005807E6"/>
    <w:rsid w:val="0059549C"/>
    <w:rsid w:val="005A7838"/>
    <w:rsid w:val="005B18EB"/>
    <w:rsid w:val="005C0E5E"/>
    <w:rsid w:val="005E7E4A"/>
    <w:rsid w:val="005F560C"/>
    <w:rsid w:val="00600D20"/>
    <w:rsid w:val="00602957"/>
    <w:rsid w:val="006077A1"/>
    <w:rsid w:val="006163E2"/>
    <w:rsid w:val="00621D19"/>
    <w:rsid w:val="0062482D"/>
    <w:rsid w:val="00631179"/>
    <w:rsid w:val="00653838"/>
    <w:rsid w:val="006548AC"/>
    <w:rsid w:val="00657255"/>
    <w:rsid w:val="00665518"/>
    <w:rsid w:val="006663FA"/>
    <w:rsid w:val="006765C7"/>
    <w:rsid w:val="006779D2"/>
    <w:rsid w:val="00681EC3"/>
    <w:rsid w:val="006848E4"/>
    <w:rsid w:val="00687454"/>
    <w:rsid w:val="0069641B"/>
    <w:rsid w:val="006B39BE"/>
    <w:rsid w:val="006C6C92"/>
    <w:rsid w:val="006F12E6"/>
    <w:rsid w:val="00700BF0"/>
    <w:rsid w:val="00700D8B"/>
    <w:rsid w:val="007123BA"/>
    <w:rsid w:val="007264EF"/>
    <w:rsid w:val="00742A35"/>
    <w:rsid w:val="007641E1"/>
    <w:rsid w:val="007728AF"/>
    <w:rsid w:val="007A2741"/>
    <w:rsid w:val="007A55EF"/>
    <w:rsid w:val="007B14E4"/>
    <w:rsid w:val="007D5688"/>
    <w:rsid w:val="00805EA1"/>
    <w:rsid w:val="00840A12"/>
    <w:rsid w:val="00841CEE"/>
    <w:rsid w:val="008433F3"/>
    <w:rsid w:val="00844560"/>
    <w:rsid w:val="00863245"/>
    <w:rsid w:val="0087720A"/>
    <w:rsid w:val="008A18C3"/>
    <w:rsid w:val="008B0AEC"/>
    <w:rsid w:val="008B7456"/>
    <w:rsid w:val="008C55BC"/>
    <w:rsid w:val="008D07AD"/>
    <w:rsid w:val="008D35A4"/>
    <w:rsid w:val="008E215E"/>
    <w:rsid w:val="008E72EE"/>
    <w:rsid w:val="008E7784"/>
    <w:rsid w:val="008F1A58"/>
    <w:rsid w:val="008F7F3A"/>
    <w:rsid w:val="009112A9"/>
    <w:rsid w:val="00915640"/>
    <w:rsid w:val="0094100C"/>
    <w:rsid w:val="0096548F"/>
    <w:rsid w:val="00986575"/>
    <w:rsid w:val="009901C1"/>
    <w:rsid w:val="009A0172"/>
    <w:rsid w:val="009A1598"/>
    <w:rsid w:val="009B0332"/>
    <w:rsid w:val="009B7B6F"/>
    <w:rsid w:val="009E36DB"/>
    <w:rsid w:val="009E4475"/>
    <w:rsid w:val="009E46E6"/>
    <w:rsid w:val="009E56DB"/>
    <w:rsid w:val="009F5F5A"/>
    <w:rsid w:val="00A05E61"/>
    <w:rsid w:val="00A179C4"/>
    <w:rsid w:val="00A34AED"/>
    <w:rsid w:val="00A44356"/>
    <w:rsid w:val="00A5451E"/>
    <w:rsid w:val="00A605FD"/>
    <w:rsid w:val="00A6105F"/>
    <w:rsid w:val="00A70792"/>
    <w:rsid w:val="00A96035"/>
    <w:rsid w:val="00AA5550"/>
    <w:rsid w:val="00AF130B"/>
    <w:rsid w:val="00B14192"/>
    <w:rsid w:val="00B16EFE"/>
    <w:rsid w:val="00B33BB9"/>
    <w:rsid w:val="00B43F1D"/>
    <w:rsid w:val="00B67636"/>
    <w:rsid w:val="00BB1A62"/>
    <w:rsid w:val="00BB6FD7"/>
    <w:rsid w:val="00C127AB"/>
    <w:rsid w:val="00C26692"/>
    <w:rsid w:val="00C266EC"/>
    <w:rsid w:val="00C44238"/>
    <w:rsid w:val="00C70AC7"/>
    <w:rsid w:val="00CC4A63"/>
    <w:rsid w:val="00CC75D9"/>
    <w:rsid w:val="00CE2282"/>
    <w:rsid w:val="00CF0916"/>
    <w:rsid w:val="00D027EA"/>
    <w:rsid w:val="00D103BD"/>
    <w:rsid w:val="00D202E7"/>
    <w:rsid w:val="00D27716"/>
    <w:rsid w:val="00D42F96"/>
    <w:rsid w:val="00D462F9"/>
    <w:rsid w:val="00D72BEB"/>
    <w:rsid w:val="00D75890"/>
    <w:rsid w:val="00D75CA9"/>
    <w:rsid w:val="00DC147D"/>
    <w:rsid w:val="00DC58D5"/>
    <w:rsid w:val="00DD0246"/>
    <w:rsid w:val="00DD12FB"/>
    <w:rsid w:val="00DE1DFA"/>
    <w:rsid w:val="00DE42C6"/>
    <w:rsid w:val="00E004CA"/>
    <w:rsid w:val="00E060F5"/>
    <w:rsid w:val="00E15561"/>
    <w:rsid w:val="00E20146"/>
    <w:rsid w:val="00E474B2"/>
    <w:rsid w:val="00E84A32"/>
    <w:rsid w:val="00E85D39"/>
    <w:rsid w:val="00E935BC"/>
    <w:rsid w:val="00EA1B7F"/>
    <w:rsid w:val="00EA26BE"/>
    <w:rsid w:val="00EA5A98"/>
    <w:rsid w:val="00EB7B04"/>
    <w:rsid w:val="00EC5804"/>
    <w:rsid w:val="00EF161F"/>
    <w:rsid w:val="00F17042"/>
    <w:rsid w:val="00F21582"/>
    <w:rsid w:val="00F5390B"/>
    <w:rsid w:val="00F65A2C"/>
    <w:rsid w:val="00F95975"/>
    <w:rsid w:val="00F96FFC"/>
    <w:rsid w:val="00FA0A6C"/>
    <w:rsid w:val="00FA4FB4"/>
    <w:rsid w:val="00FA7AB2"/>
    <w:rsid w:val="00FB6F05"/>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DC0C8"/>
  <w15:docId w15:val="{41DDEEF6-C0B9-478E-B71C-F44273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link w:val="af3"/>
    <w:uiPriority w:val="34"/>
    <w:qFormat/>
    <w:rsid w:val="001B0B06"/>
    <w:pPr>
      <w:ind w:left="720"/>
      <w:contextualSpacing/>
    </w:pPr>
  </w:style>
  <w:style w:type="paragraph" w:styleId="af4">
    <w:name w:val="Normal (Web)"/>
    <w:basedOn w:val="a"/>
    <w:uiPriority w:val="99"/>
    <w:unhideWhenUsed/>
    <w:rsid w:val="002B25C3"/>
    <w:pPr>
      <w:spacing w:before="100" w:beforeAutospacing="1" w:after="100" w:afterAutospacing="1"/>
    </w:pPr>
  </w:style>
  <w:style w:type="paragraph" w:styleId="af5">
    <w:name w:val="Body Text"/>
    <w:basedOn w:val="a"/>
    <w:link w:val="af6"/>
    <w:unhideWhenUsed/>
    <w:rsid w:val="00D72BEB"/>
    <w:pPr>
      <w:jc w:val="both"/>
    </w:pPr>
    <w:rPr>
      <w:lang w:val="uk-UA"/>
    </w:rPr>
  </w:style>
  <w:style w:type="character" w:customStyle="1" w:styleId="af6">
    <w:name w:val="Основной текст Знак"/>
    <w:basedOn w:val="a1"/>
    <w:link w:val="af5"/>
    <w:rsid w:val="00D72BEB"/>
    <w:rPr>
      <w:sz w:val="24"/>
      <w:szCs w:val="24"/>
      <w:lang w:eastAsia="ru-RU"/>
    </w:rPr>
  </w:style>
  <w:style w:type="character" w:styleId="af7">
    <w:name w:val="Hyperlink"/>
    <w:basedOn w:val="a1"/>
    <w:uiPriority w:val="99"/>
    <w:unhideWhenUsed/>
    <w:rsid w:val="00DD0246"/>
    <w:rPr>
      <w:color w:val="0000FF" w:themeColor="hyperlink"/>
      <w:u w:val="single"/>
    </w:rPr>
  </w:style>
  <w:style w:type="character" w:customStyle="1" w:styleId="af3">
    <w:name w:val="Абзац списка Знак"/>
    <w:link w:val="af2"/>
    <w:uiPriority w:val="34"/>
    <w:locked/>
    <w:rsid w:val="0087720A"/>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322663149">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586159269">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8819-4FAD-453E-A261-6B644C4B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ОРД.dot</Template>
  <TotalTime>0</TotalTime>
  <Pages>2</Pages>
  <Words>412</Words>
  <Characters>2661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Чугай Наталя Миколаївна</cp:lastModifiedBy>
  <cp:revision>2</cp:revision>
  <cp:lastPrinted>2025-09-16T05:48:00Z</cp:lastPrinted>
  <dcterms:created xsi:type="dcterms:W3CDTF">2025-10-06T11:58:00Z</dcterms:created>
  <dcterms:modified xsi:type="dcterms:W3CDTF">2025-10-06T11:58:00Z</dcterms:modified>
</cp:coreProperties>
</file>