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2977"/>
        <w:gridCol w:w="7243"/>
      </w:tblGrid>
      <w:tr w:rsidR="00D72BEB" w:rsidRPr="00401DBB" w:rsidTr="0046759E">
        <w:tc>
          <w:tcPr>
            <w:tcW w:w="10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401DBB" w:rsidRDefault="00D72BEB" w:rsidP="00DD0246">
            <w:pPr>
              <w:jc w:val="center"/>
              <w:rPr>
                <w:b/>
                <w:sz w:val="26"/>
                <w:szCs w:val="26"/>
              </w:rPr>
            </w:pPr>
            <w:r w:rsidRPr="00401DBB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401DBB">
              <w:rPr>
                <w:b/>
                <w:sz w:val="26"/>
                <w:szCs w:val="26"/>
                <w:lang w:val="uk-UA"/>
              </w:rPr>
              <w:t>.</w:t>
            </w:r>
          </w:p>
          <w:p w:rsidR="00D72BEB" w:rsidRPr="00401DBB" w:rsidRDefault="00D72BEB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D72BEB" w:rsidRPr="006D4EDD" w:rsidTr="0046759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01DBB" w:rsidRDefault="00D72BEB">
            <w:pPr>
              <w:rPr>
                <w:sz w:val="26"/>
                <w:szCs w:val="26"/>
                <w:lang w:val="uk-UA"/>
              </w:rPr>
            </w:pPr>
            <w:r w:rsidRPr="00401DBB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01DBB" w:rsidRDefault="00D72BEB">
            <w:pPr>
              <w:rPr>
                <w:sz w:val="26"/>
                <w:szCs w:val="26"/>
                <w:lang w:val="uk-UA"/>
              </w:rPr>
            </w:pPr>
            <w:r w:rsidRPr="00401DBB">
              <w:rPr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C2393C" w:rsidRDefault="0046759E" w:rsidP="00A837D2">
            <w:pPr>
              <w:ind w:firstLine="436"/>
              <w:jc w:val="both"/>
              <w:rPr>
                <w:sz w:val="26"/>
                <w:szCs w:val="26"/>
                <w:lang w:val="uk-UA"/>
              </w:rPr>
            </w:pPr>
            <w:r w:rsidRPr="0046759E">
              <w:rPr>
                <w:sz w:val="26"/>
                <w:szCs w:val="26"/>
                <w:lang w:val="uk-UA"/>
              </w:rPr>
              <w:t xml:space="preserve">Послуги </w:t>
            </w:r>
            <w:r w:rsidR="008F4DA4">
              <w:rPr>
                <w:sz w:val="26"/>
                <w:szCs w:val="26"/>
                <w:lang w:val="uk-UA"/>
              </w:rPr>
              <w:t>і</w:t>
            </w:r>
            <w:r w:rsidRPr="0046759E">
              <w:rPr>
                <w:sz w:val="26"/>
                <w:szCs w:val="26"/>
                <w:lang w:val="uk-UA"/>
              </w:rPr>
              <w:t xml:space="preserve">з </w:t>
            </w:r>
            <w:r w:rsidR="008F4DA4">
              <w:rPr>
                <w:sz w:val="26"/>
                <w:szCs w:val="26"/>
                <w:lang w:val="uk-UA"/>
              </w:rPr>
              <w:t>благоустрою населених пунктів (технічне обслуговування, ремонт</w:t>
            </w:r>
            <w:r w:rsidRPr="0046759E">
              <w:rPr>
                <w:sz w:val="26"/>
                <w:szCs w:val="26"/>
                <w:lang w:val="uk-UA"/>
              </w:rPr>
              <w:t xml:space="preserve"> та утримання в належному експлуатаційному стані зовнішніх електромереж вуличного освітлення в м. Суми</w:t>
            </w:r>
            <w:r w:rsidR="008F4DA4">
              <w:rPr>
                <w:sz w:val="26"/>
                <w:szCs w:val="26"/>
                <w:lang w:val="uk-UA"/>
              </w:rPr>
              <w:t>)</w:t>
            </w:r>
          </w:p>
        </w:tc>
      </w:tr>
      <w:tr w:rsidR="00D72BEB" w:rsidRPr="00401DBB" w:rsidTr="0046759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01DBB" w:rsidRDefault="00D72BEB" w:rsidP="002E02FC">
            <w:pPr>
              <w:rPr>
                <w:sz w:val="26"/>
                <w:szCs w:val="26"/>
                <w:lang w:val="uk-UA"/>
              </w:rPr>
            </w:pPr>
            <w:r w:rsidRPr="00401DBB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01DBB" w:rsidRDefault="00D72BEB" w:rsidP="002E02FC">
            <w:pPr>
              <w:rPr>
                <w:sz w:val="26"/>
                <w:szCs w:val="26"/>
                <w:lang w:val="uk-UA"/>
              </w:rPr>
            </w:pPr>
            <w:r w:rsidRPr="00401DBB">
              <w:rPr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8B6" w:rsidRPr="00A868B6" w:rsidRDefault="0046759E" w:rsidP="00A868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36"/>
              <w:jc w:val="both"/>
              <w:rPr>
                <w:sz w:val="26"/>
                <w:szCs w:val="26"/>
                <w:lang w:val="uk-UA"/>
              </w:rPr>
            </w:pPr>
            <w:r w:rsidRPr="00463180">
              <w:rPr>
                <w:bCs/>
                <w:sz w:val="26"/>
                <w:szCs w:val="26"/>
                <w:lang w:val="uk-UA"/>
              </w:rPr>
              <w:t>Технічн</w:t>
            </w:r>
            <w:r>
              <w:rPr>
                <w:bCs/>
                <w:sz w:val="26"/>
                <w:szCs w:val="26"/>
                <w:lang w:val="uk-UA"/>
              </w:rPr>
              <w:t>е обслуговування, ремонт</w:t>
            </w:r>
            <w:r w:rsidRPr="00463180">
              <w:rPr>
                <w:bCs/>
                <w:sz w:val="26"/>
                <w:szCs w:val="26"/>
                <w:lang w:val="uk-UA"/>
              </w:rPr>
              <w:t xml:space="preserve"> та утримання в належному експлуатаційному стані зовнішніх електромереж вуличного освітлення в м. Суми </w:t>
            </w:r>
            <w:r w:rsidRPr="00754969">
              <w:rPr>
                <w:bCs/>
                <w:sz w:val="26"/>
                <w:szCs w:val="26"/>
                <w:lang w:val="uk-UA"/>
              </w:rPr>
              <w:t xml:space="preserve">здійснювати з урахуванням вимог </w:t>
            </w:r>
            <w:r w:rsidR="00A868B6" w:rsidRPr="00A868B6">
              <w:rPr>
                <w:sz w:val="26"/>
                <w:szCs w:val="26"/>
                <w:lang w:val="uk-UA"/>
              </w:rPr>
              <w:t xml:space="preserve">Закону України «Про благоустрій населених пунктів», Закону України «Про охорону навколишнього природного середовища», </w:t>
            </w:r>
            <w:r w:rsidR="00A868B6" w:rsidRPr="00A868B6">
              <w:rPr>
                <w:bCs/>
                <w:sz w:val="26"/>
                <w:szCs w:val="26"/>
                <w:lang w:val="uk-UA"/>
              </w:rPr>
              <w:t>Порядку проведення ремонту та утримання об’єктів благоустрою, затвердженого Наказом Держкомітету України з питань житлово-комунального господарства від 23.09.2003р. № 154 (зі змінами), Методичних рекомендацій з утримання об'єктів зовнішнього освітлення населених пунктів затверджених Наказом Держкомітету України з питань житлово-комунального господарства від 21.08.2008р. № 253,</w:t>
            </w:r>
            <w:r w:rsidR="00A868B6" w:rsidRPr="00A868B6">
              <w:rPr>
                <w:sz w:val="26"/>
                <w:szCs w:val="26"/>
                <w:lang w:val="uk-UA"/>
              </w:rPr>
              <w:t xml:space="preserve"> Правил улаштування електроустановок та інших діючих нормативних документів.</w:t>
            </w:r>
          </w:p>
          <w:p w:rsidR="009043A2" w:rsidRPr="00401DBB" w:rsidRDefault="009043A2" w:rsidP="00A837D2">
            <w:pPr>
              <w:widowControl w:val="0"/>
              <w:suppressAutoHyphens/>
              <w:ind w:firstLine="436"/>
              <w:jc w:val="both"/>
              <w:rPr>
                <w:spacing w:val="-4"/>
                <w:sz w:val="26"/>
                <w:szCs w:val="26"/>
                <w:lang w:val="uk-UA" w:eastAsia="ar-SA"/>
              </w:rPr>
            </w:pPr>
            <w:r w:rsidRPr="00401DBB">
              <w:rPr>
                <w:spacing w:val="-4"/>
                <w:sz w:val="26"/>
                <w:szCs w:val="26"/>
                <w:lang w:val="uk-UA" w:eastAsia="ar-SA"/>
              </w:rPr>
              <w:t>Якість послуг повинна відповідати діючим законодавчим та нормативним актам України.</w:t>
            </w:r>
          </w:p>
        </w:tc>
      </w:tr>
      <w:tr w:rsidR="00D72BEB" w:rsidRPr="008F4DA4" w:rsidTr="0046759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01DBB" w:rsidRDefault="00D72BEB" w:rsidP="002E02FC">
            <w:pPr>
              <w:rPr>
                <w:sz w:val="26"/>
                <w:szCs w:val="26"/>
                <w:lang w:val="uk-UA"/>
              </w:rPr>
            </w:pPr>
            <w:r w:rsidRPr="00401DBB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01DBB" w:rsidRDefault="00D72BEB" w:rsidP="002E02FC">
            <w:pPr>
              <w:rPr>
                <w:sz w:val="26"/>
                <w:szCs w:val="26"/>
                <w:lang w:val="uk-UA"/>
              </w:rPr>
            </w:pPr>
            <w:r w:rsidRPr="00401DBB">
              <w:rPr>
                <w:sz w:val="26"/>
                <w:szCs w:val="26"/>
                <w:lang w:val="uk-UA"/>
              </w:rPr>
              <w:t>Обґрунтування очікуваної вартості предмета</w:t>
            </w:r>
            <w:r w:rsidR="00236EE5" w:rsidRPr="00401DBB">
              <w:rPr>
                <w:sz w:val="26"/>
                <w:szCs w:val="26"/>
                <w:lang w:val="uk-UA"/>
              </w:rPr>
              <w:t xml:space="preserve"> закупівлі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A2" w:rsidRPr="00401DBB" w:rsidRDefault="009043A2" w:rsidP="00A837D2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6"/>
                <w:szCs w:val="26"/>
                <w:lang w:val="uk-UA"/>
              </w:rPr>
            </w:pPr>
            <w:r w:rsidRPr="00401DBB">
              <w:rPr>
                <w:sz w:val="26"/>
                <w:szCs w:val="26"/>
                <w:lang w:val="uk-UA"/>
              </w:rPr>
              <w:t xml:space="preserve">Очікувана вартість предмета закупівлі визначена на підставі наявної потреби та обсягів </w:t>
            </w:r>
            <w:r w:rsidR="0046759E" w:rsidRPr="0046759E">
              <w:rPr>
                <w:sz w:val="26"/>
                <w:szCs w:val="26"/>
                <w:lang w:val="uk-UA"/>
              </w:rPr>
              <w:t>з технічного обслуговування, ремонту та утримання в належному експлуатаційному стані зовнішніх електромереж вуличного освітлення в м. Суми</w:t>
            </w:r>
            <w:r w:rsidRPr="00401DBB">
              <w:rPr>
                <w:sz w:val="26"/>
                <w:szCs w:val="26"/>
                <w:lang w:val="uk-UA"/>
              </w:rPr>
              <w:t xml:space="preserve">. Очікувана вартість предмета закупівлі визначена (розрахована) методом порівняння ринкових цін. При визначенні очікуваної вартості закупівлі враховувалась інформація про ціни на послуги, що міститься в мережі Інтернет у відкритому доступі. </w:t>
            </w:r>
          </w:p>
          <w:p w:rsidR="00D72BEB" w:rsidRPr="00401DBB" w:rsidRDefault="009043A2" w:rsidP="00A837D2">
            <w:pPr>
              <w:ind w:firstLine="567"/>
              <w:jc w:val="both"/>
              <w:rPr>
                <w:sz w:val="26"/>
                <w:szCs w:val="26"/>
                <w:lang w:val="uk-UA"/>
              </w:rPr>
            </w:pPr>
            <w:r w:rsidRPr="00401DBB">
              <w:rPr>
                <w:sz w:val="26"/>
                <w:szCs w:val="26"/>
                <w:lang w:val="uk-UA"/>
              </w:rPr>
              <w:t>Як основа, для встановлення очікуваної вартості послуг, використовувались як ціни власних попередніх закупівель (укладених договорів) на закупівлю аналогічних послуг так і ціни відповідних закупівель минулих періодів, інформація про які міститься в електронній системі закупівель «Prozorro».</w:t>
            </w:r>
          </w:p>
        </w:tc>
      </w:tr>
      <w:tr w:rsidR="00236EE5" w:rsidRPr="00C2393C" w:rsidTr="0046759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401DBB" w:rsidRDefault="00236EE5" w:rsidP="002E02FC">
            <w:pPr>
              <w:rPr>
                <w:sz w:val="26"/>
                <w:szCs w:val="26"/>
                <w:lang w:val="uk-UA"/>
              </w:rPr>
            </w:pPr>
            <w:r w:rsidRPr="00401DBB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401DBB" w:rsidRDefault="00236EE5" w:rsidP="002E02FC">
            <w:pPr>
              <w:rPr>
                <w:sz w:val="26"/>
                <w:szCs w:val="26"/>
                <w:lang w:val="uk-UA"/>
              </w:rPr>
            </w:pPr>
            <w:r w:rsidRPr="00401DBB">
              <w:rPr>
                <w:sz w:val="26"/>
                <w:szCs w:val="26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8B6" w:rsidRDefault="001B7A06" w:rsidP="00A868B6">
            <w:pPr>
              <w:pStyle w:val="af3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Планова закупівля на 202</w:t>
            </w:r>
            <w:r w:rsidR="00A868B6">
              <w:rPr>
                <w:sz w:val="26"/>
                <w:szCs w:val="26"/>
                <w:lang w:val="uk-UA"/>
              </w:rPr>
              <w:t>5</w:t>
            </w:r>
            <w:r w:rsidR="00C2393C" w:rsidRPr="006D4EDD">
              <w:rPr>
                <w:sz w:val="26"/>
                <w:szCs w:val="26"/>
                <w:lang w:val="uk-UA"/>
              </w:rPr>
              <w:t xml:space="preserve"> рік, очікувана вартість – </w:t>
            </w:r>
          </w:p>
          <w:p w:rsidR="00236EE5" w:rsidRPr="00401DBB" w:rsidRDefault="001B7A06" w:rsidP="00A868B6">
            <w:pPr>
              <w:pStyle w:val="af3"/>
              <w:spacing w:before="0" w:beforeAutospacing="0" w:after="0" w:afterAutospacing="0"/>
              <w:jc w:val="both"/>
              <w:rPr>
                <w:b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</w:t>
            </w:r>
            <w:r w:rsidR="00102B2B" w:rsidRPr="00102B2B">
              <w:rPr>
                <w:sz w:val="26"/>
                <w:szCs w:val="26"/>
              </w:rPr>
              <w:t xml:space="preserve"> 0</w:t>
            </w:r>
            <w:r w:rsidR="00C2393C" w:rsidRPr="006D4EDD">
              <w:rPr>
                <w:sz w:val="26"/>
                <w:szCs w:val="26"/>
                <w:lang w:val="uk-UA"/>
              </w:rPr>
              <w:t>00 000,00 грн.</w:t>
            </w:r>
          </w:p>
        </w:tc>
      </w:tr>
    </w:tbl>
    <w:p w:rsidR="002B25C3" w:rsidRPr="00A179C4" w:rsidRDefault="002B25C3" w:rsidP="00D027EA">
      <w:pPr>
        <w:rPr>
          <w:sz w:val="20"/>
          <w:szCs w:val="20"/>
          <w:lang w:val="uk-UA"/>
        </w:rPr>
      </w:pPr>
      <w:bookmarkStart w:id="0" w:name="_GoBack"/>
      <w:bookmarkEnd w:id="0"/>
    </w:p>
    <w:sectPr w:rsidR="002B25C3" w:rsidRPr="00A179C4" w:rsidSect="0046759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824" w:rsidRDefault="00CD2824" w:rsidP="006B39BE">
      <w:r>
        <w:separator/>
      </w:r>
    </w:p>
  </w:endnote>
  <w:endnote w:type="continuationSeparator" w:id="0">
    <w:p w:rsidR="00CD2824" w:rsidRDefault="00CD2824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824" w:rsidRDefault="00CD2824" w:rsidP="006B39BE">
      <w:r>
        <w:separator/>
      </w:r>
    </w:p>
  </w:footnote>
  <w:footnote w:type="continuationSeparator" w:id="0">
    <w:p w:rsidR="00CD2824" w:rsidRDefault="00CD2824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7971"/>
    <w:rsid w:val="000370A0"/>
    <w:rsid w:val="000501F0"/>
    <w:rsid w:val="0005434F"/>
    <w:rsid w:val="00083F8E"/>
    <w:rsid w:val="000959E3"/>
    <w:rsid w:val="000A37E8"/>
    <w:rsid w:val="000F3A4C"/>
    <w:rsid w:val="00102B2B"/>
    <w:rsid w:val="0012168C"/>
    <w:rsid w:val="0012405D"/>
    <w:rsid w:val="001278B2"/>
    <w:rsid w:val="00197FCE"/>
    <w:rsid w:val="001A6B82"/>
    <w:rsid w:val="001B0B06"/>
    <w:rsid w:val="001B7A06"/>
    <w:rsid w:val="001E7A27"/>
    <w:rsid w:val="002356ED"/>
    <w:rsid w:val="00236EE5"/>
    <w:rsid w:val="0024616D"/>
    <w:rsid w:val="0026204B"/>
    <w:rsid w:val="002640C0"/>
    <w:rsid w:val="00265722"/>
    <w:rsid w:val="0028057E"/>
    <w:rsid w:val="002B25C3"/>
    <w:rsid w:val="002D2785"/>
    <w:rsid w:val="002E02FC"/>
    <w:rsid w:val="002E0E4C"/>
    <w:rsid w:val="002F538E"/>
    <w:rsid w:val="002F6342"/>
    <w:rsid w:val="003145FB"/>
    <w:rsid w:val="003323C1"/>
    <w:rsid w:val="003D1DF2"/>
    <w:rsid w:val="003E690E"/>
    <w:rsid w:val="00401DBB"/>
    <w:rsid w:val="00415F04"/>
    <w:rsid w:val="00422736"/>
    <w:rsid w:val="004367BA"/>
    <w:rsid w:val="00443985"/>
    <w:rsid w:val="0046759E"/>
    <w:rsid w:val="00475E72"/>
    <w:rsid w:val="004867D7"/>
    <w:rsid w:val="0048744F"/>
    <w:rsid w:val="00491C04"/>
    <w:rsid w:val="00495EB0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145DE"/>
    <w:rsid w:val="00523963"/>
    <w:rsid w:val="005327B2"/>
    <w:rsid w:val="0053299C"/>
    <w:rsid w:val="005422E3"/>
    <w:rsid w:val="00542462"/>
    <w:rsid w:val="0056128F"/>
    <w:rsid w:val="00561EED"/>
    <w:rsid w:val="00566DB0"/>
    <w:rsid w:val="0057493A"/>
    <w:rsid w:val="005807E6"/>
    <w:rsid w:val="0059549C"/>
    <w:rsid w:val="005A7838"/>
    <w:rsid w:val="005B18EB"/>
    <w:rsid w:val="005C0E5E"/>
    <w:rsid w:val="005E7E4A"/>
    <w:rsid w:val="005F5100"/>
    <w:rsid w:val="005F560C"/>
    <w:rsid w:val="006163E2"/>
    <w:rsid w:val="00621D19"/>
    <w:rsid w:val="0062482D"/>
    <w:rsid w:val="00631179"/>
    <w:rsid w:val="00653838"/>
    <w:rsid w:val="006548AC"/>
    <w:rsid w:val="00657255"/>
    <w:rsid w:val="00665518"/>
    <w:rsid w:val="006663FA"/>
    <w:rsid w:val="006779D2"/>
    <w:rsid w:val="00681EC3"/>
    <w:rsid w:val="006848E4"/>
    <w:rsid w:val="00687454"/>
    <w:rsid w:val="0069641B"/>
    <w:rsid w:val="006B39BE"/>
    <w:rsid w:val="006C6EB3"/>
    <w:rsid w:val="006D4EDD"/>
    <w:rsid w:val="00700BF0"/>
    <w:rsid w:val="00700D8B"/>
    <w:rsid w:val="007123BA"/>
    <w:rsid w:val="007264EF"/>
    <w:rsid w:val="00742A35"/>
    <w:rsid w:val="007728AF"/>
    <w:rsid w:val="007A55EF"/>
    <w:rsid w:val="007B14E4"/>
    <w:rsid w:val="007D5688"/>
    <w:rsid w:val="00805EA1"/>
    <w:rsid w:val="00840A12"/>
    <w:rsid w:val="00841CEE"/>
    <w:rsid w:val="008433F3"/>
    <w:rsid w:val="00844560"/>
    <w:rsid w:val="00863245"/>
    <w:rsid w:val="008A18C3"/>
    <w:rsid w:val="008B0AEC"/>
    <w:rsid w:val="008B0C73"/>
    <w:rsid w:val="008B7456"/>
    <w:rsid w:val="008C55BC"/>
    <w:rsid w:val="008D07AD"/>
    <w:rsid w:val="008D35A4"/>
    <w:rsid w:val="008E215E"/>
    <w:rsid w:val="008E72EE"/>
    <w:rsid w:val="008E7784"/>
    <w:rsid w:val="008F1A58"/>
    <w:rsid w:val="008F4DA4"/>
    <w:rsid w:val="008F7F3A"/>
    <w:rsid w:val="009043A2"/>
    <w:rsid w:val="009112A9"/>
    <w:rsid w:val="00915640"/>
    <w:rsid w:val="0094100C"/>
    <w:rsid w:val="0096548F"/>
    <w:rsid w:val="00981743"/>
    <w:rsid w:val="00986575"/>
    <w:rsid w:val="009901C1"/>
    <w:rsid w:val="009A0172"/>
    <w:rsid w:val="009A0B37"/>
    <w:rsid w:val="009B0332"/>
    <w:rsid w:val="009B7B6F"/>
    <w:rsid w:val="009E36DB"/>
    <w:rsid w:val="009E4475"/>
    <w:rsid w:val="009E476D"/>
    <w:rsid w:val="009E56DB"/>
    <w:rsid w:val="009F5F5A"/>
    <w:rsid w:val="00A179C4"/>
    <w:rsid w:val="00A34AED"/>
    <w:rsid w:val="00A44356"/>
    <w:rsid w:val="00A5451E"/>
    <w:rsid w:val="00A605FD"/>
    <w:rsid w:val="00A6105F"/>
    <w:rsid w:val="00A70792"/>
    <w:rsid w:val="00A837D2"/>
    <w:rsid w:val="00A868B6"/>
    <w:rsid w:val="00A96035"/>
    <w:rsid w:val="00AF130B"/>
    <w:rsid w:val="00AF63F9"/>
    <w:rsid w:val="00B14192"/>
    <w:rsid w:val="00B16EFE"/>
    <w:rsid w:val="00B33BB9"/>
    <w:rsid w:val="00B67636"/>
    <w:rsid w:val="00BB1A62"/>
    <w:rsid w:val="00BB6FD7"/>
    <w:rsid w:val="00BC2D69"/>
    <w:rsid w:val="00C2393C"/>
    <w:rsid w:val="00C26692"/>
    <w:rsid w:val="00C266EC"/>
    <w:rsid w:val="00C44238"/>
    <w:rsid w:val="00C70AC7"/>
    <w:rsid w:val="00CC4A63"/>
    <w:rsid w:val="00CC75D9"/>
    <w:rsid w:val="00CD2824"/>
    <w:rsid w:val="00CE2282"/>
    <w:rsid w:val="00CF0916"/>
    <w:rsid w:val="00D027EA"/>
    <w:rsid w:val="00D103BD"/>
    <w:rsid w:val="00D202E7"/>
    <w:rsid w:val="00D27716"/>
    <w:rsid w:val="00D42F96"/>
    <w:rsid w:val="00D72BEB"/>
    <w:rsid w:val="00D75890"/>
    <w:rsid w:val="00D75CA9"/>
    <w:rsid w:val="00DC147D"/>
    <w:rsid w:val="00DC58D5"/>
    <w:rsid w:val="00DD0246"/>
    <w:rsid w:val="00DD12FB"/>
    <w:rsid w:val="00DD20AF"/>
    <w:rsid w:val="00DE1DFA"/>
    <w:rsid w:val="00DE42C6"/>
    <w:rsid w:val="00E15561"/>
    <w:rsid w:val="00E474B2"/>
    <w:rsid w:val="00E8072E"/>
    <w:rsid w:val="00E935BC"/>
    <w:rsid w:val="00EA1B7F"/>
    <w:rsid w:val="00EA26BE"/>
    <w:rsid w:val="00EA5A98"/>
    <w:rsid w:val="00EB7B04"/>
    <w:rsid w:val="00EE1AF7"/>
    <w:rsid w:val="00EF161F"/>
    <w:rsid w:val="00F17042"/>
    <w:rsid w:val="00F21582"/>
    <w:rsid w:val="00F5390B"/>
    <w:rsid w:val="00F92DF9"/>
    <w:rsid w:val="00F95975"/>
    <w:rsid w:val="00F96FFC"/>
    <w:rsid w:val="00FA0A6C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909DE"/>
  <w15:docId w15:val="{C0E4812A-E3DD-493E-908C-5BFD347D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  <w:style w:type="paragraph" w:customStyle="1" w:styleId="rvps2">
    <w:name w:val="rvps2"/>
    <w:basedOn w:val="a"/>
    <w:rsid w:val="009043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D534A-BDDD-4387-9AA1-FF3575FC5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ОРД.dot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Даренська Марина Олександрівна</cp:lastModifiedBy>
  <cp:revision>2</cp:revision>
  <cp:lastPrinted>2023-01-23T06:50:00Z</cp:lastPrinted>
  <dcterms:created xsi:type="dcterms:W3CDTF">2024-12-18T14:06:00Z</dcterms:created>
  <dcterms:modified xsi:type="dcterms:W3CDTF">2024-12-18T14:06:00Z</dcterms:modified>
</cp:coreProperties>
</file>