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5E" w:rsidRDefault="00C4275E" w:rsidP="00C4275E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4275E" w:rsidTr="00FD49F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5E" w:rsidRPr="007311BA" w:rsidRDefault="00C4275E" w:rsidP="00FD49F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4275E" w:rsidRDefault="00C4275E" w:rsidP="00FD49F6">
            <w:pPr>
              <w:jc w:val="center"/>
              <w:rPr>
                <w:b/>
                <w:lang w:val="uk-UA"/>
              </w:rPr>
            </w:pPr>
          </w:p>
        </w:tc>
      </w:tr>
      <w:tr w:rsidR="00C4275E" w:rsidRPr="00C4275E" w:rsidTr="00FD49F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5E" w:rsidRDefault="00C4275E" w:rsidP="00FD49F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5E" w:rsidRPr="00236EE5" w:rsidRDefault="00C4275E" w:rsidP="00FD49F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5E" w:rsidRPr="00547FF9" w:rsidRDefault="00C4275E" w:rsidP="00FD49F6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самопливного залізобетонного каналізаційного колектора Д-1800 мм, що проходить по території КНС-2 по вул.Луговій від КК №1 до грабельного приміщення КНС із заміною залізобетонних кілець та пліти перекриття в КК№1</w:t>
            </w:r>
          </w:p>
        </w:tc>
      </w:tr>
      <w:tr w:rsidR="00C4275E" w:rsidTr="00FD49F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5E" w:rsidRDefault="00C4275E" w:rsidP="00FD49F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5E" w:rsidRPr="00236EE5" w:rsidRDefault="00C4275E" w:rsidP="00FD49F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5E" w:rsidRDefault="00C4275E" w:rsidP="00FD49F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Pr="00C4275E">
              <w:rPr>
                <w:b/>
                <w:sz w:val="28"/>
                <w:szCs w:val="28"/>
                <w:lang w:val="uk-UA"/>
              </w:rPr>
              <w:t>Капітальний ремонт самопливного залізобетонного каналізаційного колектора Д-1800 мм, що проходить по території КНС-2 по вул.Луговій від КК №1 до грабельного приміщення КНС із заміною залізобетонних кілець та пліти перекриття в КК№1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про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C4275E" w:rsidRPr="00D462F9" w:rsidRDefault="00C4275E" w:rsidP="00FD49F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C4275E" w:rsidRPr="00236EE5" w:rsidRDefault="00C4275E" w:rsidP="00FD49F6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>
              <w:rPr>
                <w:sz w:val="28"/>
                <w:szCs w:val="28"/>
                <w:lang w:val="uk-UA"/>
              </w:rPr>
              <w:t>2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C4275E" w:rsidRPr="003D1E55" w:rsidTr="00FD49F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5E" w:rsidRDefault="00C4275E" w:rsidP="00FD49F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5E" w:rsidRPr="00236EE5" w:rsidRDefault="00C4275E" w:rsidP="00FD49F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5E" w:rsidRPr="00236EE5" w:rsidRDefault="00C4275E" w:rsidP="00FD49F6">
            <w:pPr>
              <w:pStyle w:val="a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4275E" w:rsidRPr="003D1E55" w:rsidTr="00FD49F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5E" w:rsidRDefault="00C4275E" w:rsidP="00FD49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5E" w:rsidRPr="00236EE5" w:rsidRDefault="00C4275E" w:rsidP="00FD49F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5E" w:rsidRPr="00570692" w:rsidRDefault="00C4275E" w:rsidP="00FD49F6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>
              <w:rPr>
                <w:sz w:val="28"/>
                <w:szCs w:val="28"/>
                <w:lang w:val="uk-UA"/>
              </w:rPr>
              <w:t>3 700 000</w:t>
            </w:r>
            <w:r>
              <w:rPr>
                <w:sz w:val="28"/>
                <w:szCs w:val="28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>(кошти передбачені міським бюджетом</w:t>
            </w:r>
            <w:r>
              <w:rPr>
                <w:sz w:val="28"/>
                <w:szCs w:val="28"/>
                <w:lang w:val="uk-UA"/>
              </w:rPr>
              <w:t>)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62-МР від 24.12.2020</w:t>
            </w:r>
            <w:hyperlink r:id="rId4" w:history="1">
              <w:r>
                <w:rPr>
                  <w:sz w:val="28"/>
                  <w:szCs w:val="28"/>
                  <w:lang w:val="uk-UA"/>
                </w:rPr>
                <w:t xml:space="preserve"> 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№121</w:t>
            </w:r>
            <w:r w:rsidR="00F2668F">
              <w:rPr>
                <w:sz w:val="28"/>
                <w:szCs w:val="28"/>
                <w:lang w:val="uk-UA"/>
              </w:rPr>
              <w:t>731</w:t>
            </w:r>
            <w:bookmarkStart w:id="0" w:name="_GoBack"/>
            <w:bookmarkEnd w:id="0"/>
            <w:r w:rsidRPr="00CC464A">
              <w:rPr>
                <w:sz w:val="28"/>
                <w:szCs w:val="28"/>
                <w:lang w:val="uk-UA"/>
              </w:rPr>
              <w:t>0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4275E" w:rsidRPr="00DD0246" w:rsidRDefault="00C4275E" w:rsidP="00FD49F6">
            <w:pPr>
              <w:pStyle w:val="a4"/>
              <w:jc w:val="left"/>
            </w:pPr>
          </w:p>
        </w:tc>
      </w:tr>
    </w:tbl>
    <w:p w:rsidR="00C4275E" w:rsidRPr="00DD0246" w:rsidRDefault="00C4275E" w:rsidP="00C4275E">
      <w:pPr>
        <w:rPr>
          <w:lang w:val="uk-UA"/>
        </w:rPr>
      </w:pPr>
    </w:p>
    <w:p w:rsidR="00C4275E" w:rsidRPr="002B25C3" w:rsidRDefault="00C4275E" w:rsidP="00C4275E">
      <w:pPr>
        <w:rPr>
          <w:sz w:val="20"/>
          <w:szCs w:val="20"/>
          <w:lang w:val="uk-UA"/>
        </w:rPr>
      </w:pPr>
    </w:p>
    <w:p w:rsidR="00C4275E" w:rsidRPr="00A179C4" w:rsidRDefault="00C4275E" w:rsidP="00C4275E">
      <w:pPr>
        <w:rPr>
          <w:sz w:val="20"/>
          <w:szCs w:val="20"/>
          <w:lang w:val="uk-UA"/>
        </w:rPr>
      </w:pPr>
    </w:p>
    <w:p w:rsidR="001F4EC9" w:rsidRPr="00C4275E" w:rsidRDefault="001F4EC9">
      <w:pPr>
        <w:rPr>
          <w:lang w:val="uk-UA"/>
        </w:rPr>
      </w:pPr>
    </w:p>
    <w:sectPr w:rsidR="001F4EC9" w:rsidRPr="00C4275E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5E"/>
    <w:rsid w:val="001F4EC9"/>
    <w:rsid w:val="00C4275E"/>
    <w:rsid w:val="00F2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3FB0"/>
  <w15:chartTrackingRefBased/>
  <w15:docId w15:val="{71B5982B-D693-4CED-B1B8-E649E358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75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4275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427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42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Єременко Віталій Вікторович</dc:creator>
  <cp:keywords/>
  <dc:description/>
  <cp:lastModifiedBy>Єременко Віталій Вікторович</cp:lastModifiedBy>
  <cp:revision>1</cp:revision>
  <dcterms:created xsi:type="dcterms:W3CDTF">2022-08-19T06:52:00Z</dcterms:created>
  <dcterms:modified xsi:type="dcterms:W3CDTF">2022-08-19T07:03:00Z</dcterms:modified>
</cp:coreProperties>
</file>