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40E3D" w:rsidRDefault="00341E12" w:rsidP="00740E3D">
            <w:pPr>
              <w:jc w:val="center"/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5509A">
              <w:rPr>
                <w:sz w:val="28"/>
                <w:szCs w:val="28"/>
                <w:lang w:val="uk-UA"/>
              </w:rPr>
              <w:t>Надання послуг із благоустрою населених пунктів: вивезення сміття з к</w:t>
            </w:r>
            <w:r>
              <w:rPr>
                <w:sz w:val="28"/>
                <w:szCs w:val="28"/>
                <w:lang w:val="uk-UA"/>
              </w:rPr>
              <w:t>ладовищ старости</w:t>
            </w:r>
            <w:r w:rsidRPr="00D5509A">
              <w:rPr>
                <w:sz w:val="28"/>
                <w:szCs w:val="28"/>
                <w:lang w:val="uk-UA"/>
              </w:rPr>
              <w:t>нських округів</w:t>
            </w:r>
          </w:p>
        </w:tc>
      </w:tr>
      <w:tr w:rsidR="00D72BEB" w:rsidRPr="00B00C7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B00C7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="00114A0F">
              <w:rPr>
                <w:sz w:val="28"/>
                <w:szCs w:val="28"/>
              </w:rPr>
              <w:t>Сумської міської територіальної громади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00C7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B00C75" w:rsidRDefault="00DD0246" w:rsidP="00740E3D">
            <w:pPr>
              <w:pStyle w:val="af3"/>
              <w:spacing w:before="0" w:beforeAutospacing="0" w:after="150" w:afterAutospacing="0"/>
              <w:jc w:val="both"/>
              <w:rPr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2F9D">
              <w:rPr>
                <w:sz w:val="28"/>
                <w:szCs w:val="28"/>
                <w:lang w:val="uk-UA"/>
              </w:rPr>
              <w:t>4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341E12">
              <w:rPr>
                <w:b/>
                <w:sz w:val="28"/>
                <w:szCs w:val="28"/>
                <w:lang w:val="uk-UA"/>
              </w:rPr>
              <w:t>200 000</w:t>
            </w:r>
            <w:r w:rsidR="00740E3D" w:rsidRPr="00740E3D">
              <w:rPr>
                <w:b/>
                <w:sz w:val="28"/>
                <w:szCs w:val="28"/>
                <w:lang w:val="uk-UA"/>
              </w:rPr>
              <w:t>,00</w:t>
            </w:r>
            <w:r w:rsidRPr="00740E3D">
              <w:rPr>
                <w:b/>
                <w:sz w:val="28"/>
                <w:szCs w:val="28"/>
                <w:lang w:val="uk-UA"/>
              </w:rPr>
              <w:t xml:space="preserve"> грн.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наказу начальника Сумської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 військової адміністрації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.12.202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114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МР</w:t>
            </w:r>
            <w:r w:rsidR="00740E3D"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5B" w:rsidRDefault="00FC4D5B" w:rsidP="006B39BE">
      <w:r>
        <w:separator/>
      </w:r>
    </w:p>
  </w:endnote>
  <w:endnote w:type="continuationSeparator" w:id="0">
    <w:p w:rsidR="00FC4D5B" w:rsidRDefault="00FC4D5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5B" w:rsidRDefault="00FC4D5B" w:rsidP="006B39BE">
      <w:r>
        <w:separator/>
      </w:r>
    </w:p>
  </w:footnote>
  <w:footnote w:type="continuationSeparator" w:id="0">
    <w:p w:rsidR="00FC4D5B" w:rsidRDefault="00FC4D5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0A94"/>
    <w:rsid w:val="000045C3"/>
    <w:rsid w:val="00017971"/>
    <w:rsid w:val="000370A0"/>
    <w:rsid w:val="000501F0"/>
    <w:rsid w:val="0005434F"/>
    <w:rsid w:val="00083F8E"/>
    <w:rsid w:val="000959E3"/>
    <w:rsid w:val="000A37E8"/>
    <w:rsid w:val="000D57BB"/>
    <w:rsid w:val="000F3A4C"/>
    <w:rsid w:val="00114A0F"/>
    <w:rsid w:val="0012168C"/>
    <w:rsid w:val="0012405D"/>
    <w:rsid w:val="001278B2"/>
    <w:rsid w:val="00181A7C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41E12"/>
    <w:rsid w:val="003B68DC"/>
    <w:rsid w:val="003D1DF2"/>
    <w:rsid w:val="003E690E"/>
    <w:rsid w:val="00415F04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0E3D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619E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2F9D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0C75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C4D5B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92BE-0B24-4875-BA3E-2F041770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199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Іваненко Олександр Петрович</cp:lastModifiedBy>
  <cp:revision>2</cp:revision>
  <cp:lastPrinted>2023-01-13T13:15:00Z</cp:lastPrinted>
  <dcterms:created xsi:type="dcterms:W3CDTF">2024-04-10T12:02:00Z</dcterms:created>
  <dcterms:modified xsi:type="dcterms:W3CDTF">2024-04-10T12:02:00Z</dcterms:modified>
</cp:coreProperties>
</file>