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832DD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832DD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832DD6">
            <w:pPr>
              <w:jc w:val="center"/>
              <w:rPr>
                <w:b/>
                <w:lang w:val="uk-UA"/>
              </w:rPr>
            </w:pPr>
          </w:p>
        </w:tc>
      </w:tr>
      <w:tr w:rsidR="00C729EE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656EED" w:rsidRDefault="0047122C" w:rsidP="005D3734">
            <w:pPr>
              <w:rPr>
                <w:sz w:val="28"/>
                <w:szCs w:val="28"/>
                <w:lang w:val="uk-UA"/>
              </w:rPr>
            </w:pPr>
            <w:proofErr w:type="spellStart"/>
            <w:r w:rsidRPr="0047122C">
              <w:rPr>
                <w:sz w:val="28"/>
                <w:szCs w:val="28"/>
              </w:rPr>
              <w:t>Надання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послуг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із</w:t>
            </w:r>
            <w:proofErr w:type="spellEnd"/>
            <w:r w:rsidR="005D3734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="005D3734">
              <w:rPr>
                <w:sz w:val="28"/>
                <w:szCs w:val="28"/>
              </w:rPr>
              <w:t>населених</w:t>
            </w:r>
            <w:proofErr w:type="spellEnd"/>
            <w:r w:rsidR="005D3734">
              <w:rPr>
                <w:sz w:val="28"/>
                <w:szCs w:val="28"/>
              </w:rPr>
              <w:t xml:space="preserve"> </w:t>
            </w:r>
            <w:proofErr w:type="spellStart"/>
            <w:r w:rsidR="005D3734">
              <w:rPr>
                <w:sz w:val="28"/>
                <w:szCs w:val="28"/>
              </w:rPr>
              <w:t>пунктів</w:t>
            </w:r>
            <w:proofErr w:type="spellEnd"/>
            <w:r w:rsidR="005D3734">
              <w:rPr>
                <w:sz w:val="28"/>
                <w:szCs w:val="28"/>
              </w:rPr>
              <w:t xml:space="preserve">: </w:t>
            </w:r>
            <w:r w:rsidR="005D3734">
              <w:rPr>
                <w:sz w:val="28"/>
                <w:szCs w:val="28"/>
                <w:lang w:val="uk-UA"/>
              </w:rPr>
              <w:t>вивезення сміття з кладовищ</w:t>
            </w:r>
            <w:r w:rsidR="00E640E5">
              <w:rPr>
                <w:sz w:val="28"/>
                <w:szCs w:val="28"/>
                <w:lang w:val="uk-UA"/>
              </w:rPr>
              <w:t xml:space="preserve"> старостинських округів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відходів на території </w:t>
            </w:r>
            <w:r w:rsidR="00E640E5">
              <w:rPr>
                <w:sz w:val="28"/>
                <w:szCs w:val="28"/>
              </w:rPr>
              <w:t xml:space="preserve">кладовищ в межах </w:t>
            </w:r>
            <w:bookmarkStart w:id="0" w:name="_GoBack"/>
            <w:bookmarkEnd w:id="0"/>
            <w:r w:rsidRPr="008517E1">
              <w:rPr>
                <w:sz w:val="28"/>
                <w:szCs w:val="28"/>
              </w:rPr>
              <w:t xml:space="preserve">Стецьківського, Великочернеччинського, Битицького та Піщанського старостинських округів.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C729EE" w:rsidRPr="00236EE5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832DD6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7C1ABC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754AA2">
              <w:rPr>
                <w:sz w:val="28"/>
                <w:szCs w:val="28"/>
                <w:lang w:val="uk-UA"/>
              </w:rPr>
              <w:t>1</w:t>
            </w:r>
            <w:r w:rsidR="00E640E5">
              <w:rPr>
                <w:sz w:val="28"/>
                <w:szCs w:val="28"/>
                <w:lang w:val="uk-UA"/>
              </w:rPr>
              <w:t>58</w:t>
            </w:r>
            <w:r w:rsidRPr="00754AA2">
              <w:rPr>
                <w:sz w:val="28"/>
                <w:szCs w:val="28"/>
                <w:lang w:val="uk-UA"/>
              </w:rPr>
              <w:t> </w:t>
            </w:r>
            <w:r w:rsidR="007C1ABC">
              <w:rPr>
                <w:sz w:val="28"/>
                <w:szCs w:val="28"/>
                <w:lang w:val="uk-UA"/>
              </w:rPr>
              <w:t>0</w:t>
            </w:r>
            <w:r w:rsidRPr="00754AA2">
              <w:rPr>
                <w:sz w:val="28"/>
                <w:szCs w:val="28"/>
                <w:lang w:val="uk-UA"/>
              </w:rPr>
              <w:t>00,00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7C1ABC">
              <w:rPr>
                <w:sz w:val="28"/>
                <w:szCs w:val="28"/>
                <w:shd w:val="clear" w:color="auto" w:fill="FFFFFF"/>
                <w:lang w:val="uk-UA"/>
              </w:rPr>
              <w:t>14.12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7C1ABC">
              <w:rPr>
                <w:sz w:val="28"/>
                <w:szCs w:val="28"/>
                <w:shd w:val="clear" w:color="auto" w:fill="FFFFFF"/>
                <w:lang w:val="uk-UA"/>
              </w:rPr>
              <w:t xml:space="preserve">3309-МР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832DD6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</w:p>
    <w:p w:rsidR="00C729EE" w:rsidRPr="007C1ABC" w:rsidRDefault="00C729EE" w:rsidP="00C729EE">
      <w:pPr>
        <w:rPr>
          <w:b/>
          <w:sz w:val="20"/>
          <w:szCs w:val="20"/>
          <w:lang w:val="uk-UA"/>
        </w:rPr>
      </w:pPr>
    </w:p>
    <w:p w:rsidR="007C1ABC" w:rsidRDefault="007C1ABC" w:rsidP="007C1ABC">
      <w:pPr>
        <w:jc w:val="both"/>
        <w:rPr>
          <w:b/>
          <w:sz w:val="28"/>
          <w:lang w:val="uk-UA"/>
        </w:rPr>
      </w:pPr>
      <w:r w:rsidRPr="007C1ABC">
        <w:rPr>
          <w:b/>
          <w:sz w:val="28"/>
          <w:lang w:val="uk-UA"/>
        </w:rPr>
        <w:t xml:space="preserve">Начальник відділу санітарного </w:t>
      </w:r>
    </w:p>
    <w:p w:rsidR="00C62571" w:rsidRPr="007C1ABC" w:rsidRDefault="007C1ABC" w:rsidP="007C1ABC">
      <w:pPr>
        <w:jc w:val="both"/>
        <w:rPr>
          <w:b/>
          <w:sz w:val="28"/>
          <w:lang w:val="uk-UA"/>
        </w:rPr>
      </w:pPr>
      <w:r w:rsidRPr="007C1ABC">
        <w:rPr>
          <w:b/>
          <w:sz w:val="28"/>
          <w:lang w:val="uk-UA"/>
        </w:rPr>
        <w:t xml:space="preserve">очищення міста та поводження з ТПВ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7C1ABC">
        <w:rPr>
          <w:b/>
          <w:sz w:val="28"/>
          <w:lang w:val="uk-UA"/>
        </w:rPr>
        <w:t>Олександр ІВАНЕНКО</w:t>
      </w:r>
    </w:p>
    <w:sectPr w:rsidR="00C62571" w:rsidRPr="007C1ABC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B4D32"/>
    <w:rsid w:val="003056BA"/>
    <w:rsid w:val="0047122C"/>
    <w:rsid w:val="005D3734"/>
    <w:rsid w:val="005F2695"/>
    <w:rsid w:val="00656EED"/>
    <w:rsid w:val="00754AA2"/>
    <w:rsid w:val="007A1F1F"/>
    <w:rsid w:val="007C1ABC"/>
    <w:rsid w:val="00880B8F"/>
    <w:rsid w:val="00C13719"/>
    <w:rsid w:val="00C729EE"/>
    <w:rsid w:val="00E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F60D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1A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Тріфонова Євгенія Олександрівна</cp:lastModifiedBy>
  <cp:revision>8</cp:revision>
  <cp:lastPrinted>2023-02-13T11:59:00Z</cp:lastPrinted>
  <dcterms:created xsi:type="dcterms:W3CDTF">2022-07-08T11:01:00Z</dcterms:created>
  <dcterms:modified xsi:type="dcterms:W3CDTF">2023-02-13T11:59:00Z</dcterms:modified>
</cp:coreProperties>
</file>