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8C7D5E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8C7D5E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</w:t>
            </w:r>
            <w:r w:rsidR="002B61D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альної громади (</w:t>
            </w:r>
            <w:r w:rsidR="008C7D5E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вул. Миколи Василенка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і</w:t>
            </w:r>
            <w:r w:rsidR="008C7D5E">
              <w:rPr>
                <w:bCs/>
                <w:spacing w:val="-3"/>
                <w:sz w:val="28"/>
                <w:szCs w:val="26"/>
                <w:lang w:val="uk-UA"/>
              </w:rPr>
              <w:t>альної громади (вул. Миколи Василенка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8C7D5E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8C7D5E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2B61DE">
              <w:rPr>
                <w:sz w:val="28"/>
                <w:szCs w:val="28"/>
              </w:rPr>
              <w:t xml:space="preserve"> №</w:t>
            </w:r>
            <w:r w:rsidR="008C7D5E">
              <w:rPr>
                <w:sz w:val="28"/>
                <w:szCs w:val="28"/>
              </w:rPr>
              <w:t>3125</w:t>
            </w:r>
            <w:r w:rsidR="002B61DE">
              <w:rPr>
                <w:sz w:val="28"/>
                <w:szCs w:val="28"/>
              </w:rPr>
              <w:t xml:space="preserve"> від 08.05.2023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8C7D5E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8C7D5E">
              <w:rPr>
                <w:bCs/>
                <w:kern w:val="36"/>
                <w:sz w:val="28"/>
                <w:szCs w:val="28"/>
                <w:lang w:val="uk-UA"/>
              </w:rPr>
              <w:t>992 645</w:t>
            </w:r>
            <w:bookmarkStart w:id="0" w:name="_GoBack"/>
            <w:bookmarkEnd w:id="0"/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B61DE"/>
    <w:rsid w:val="003B630E"/>
    <w:rsid w:val="0047122C"/>
    <w:rsid w:val="005C020B"/>
    <w:rsid w:val="005F2695"/>
    <w:rsid w:val="00656EED"/>
    <w:rsid w:val="006E6077"/>
    <w:rsid w:val="00754AA2"/>
    <w:rsid w:val="007A1F1F"/>
    <w:rsid w:val="00880B8F"/>
    <w:rsid w:val="008C7D5E"/>
    <w:rsid w:val="009076DD"/>
    <w:rsid w:val="00A22057"/>
    <w:rsid w:val="00BD199B"/>
    <w:rsid w:val="00C13719"/>
    <w:rsid w:val="00C729EE"/>
    <w:rsid w:val="00C7322B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EBF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2023-05-11T07:40:00Z</cp:lastPrinted>
  <dcterms:created xsi:type="dcterms:W3CDTF">2023-05-11T08:02:00Z</dcterms:created>
  <dcterms:modified xsi:type="dcterms:W3CDTF">2023-05-11T08:02:00Z</dcterms:modified>
</cp:coreProperties>
</file>