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54536B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54536B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A41F4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54536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пров</w:t>
            </w:r>
            <w:proofErr w:type="spellEnd"/>
            <w:r w:rsidR="0054536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. Академічний)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A41F46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54536B">
              <w:rPr>
                <w:bCs/>
                <w:spacing w:val="-3"/>
                <w:sz w:val="28"/>
                <w:szCs w:val="26"/>
                <w:lang w:val="uk-UA"/>
              </w:rPr>
              <w:t>пров</w:t>
            </w:r>
            <w:proofErr w:type="spellEnd"/>
            <w:r w:rsidR="0054536B">
              <w:rPr>
                <w:bCs/>
                <w:spacing w:val="-3"/>
                <w:sz w:val="28"/>
                <w:szCs w:val="26"/>
                <w:lang w:val="uk-UA"/>
              </w:rPr>
              <w:t>. Академічний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 xml:space="preserve">- Технічних правил ремонту і утримання вулиць та </w:t>
            </w:r>
            <w:proofErr w:type="spellStart"/>
            <w:r w:rsidRPr="005752D6">
              <w:rPr>
                <w:sz w:val="28"/>
                <w:szCs w:val="28"/>
                <w:lang w:val="uk-UA"/>
              </w:rPr>
              <w:t>дор</w:t>
            </w:r>
            <w:r w:rsidRPr="00192F90">
              <w:rPr>
                <w:sz w:val="28"/>
                <w:szCs w:val="28"/>
              </w:rPr>
              <w:t>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54536B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54536B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кошторисних норм України у будів</w:t>
            </w:r>
            <w:r w:rsidR="004201AA">
              <w:rPr>
                <w:sz w:val="28"/>
                <w:szCs w:val="28"/>
              </w:rPr>
              <w:t>ництві» та кошторисної документації, яка отримала позитивну експертну оцінку</w:t>
            </w:r>
            <w:r w:rsidR="0054536B">
              <w:rPr>
                <w:sz w:val="28"/>
                <w:szCs w:val="28"/>
              </w:rPr>
              <w:t>.</w:t>
            </w:r>
          </w:p>
        </w:tc>
      </w:tr>
      <w:tr w:rsidR="00C729EE" w:rsidRPr="0054536B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54536B">
              <w:rPr>
                <w:bCs/>
                <w:kern w:val="36"/>
                <w:sz w:val="28"/>
                <w:szCs w:val="28"/>
                <w:lang w:val="uk-UA"/>
              </w:rPr>
              <w:t xml:space="preserve">3 317 </w:t>
            </w:r>
            <w:bookmarkStart w:id="0" w:name="_GoBack"/>
            <w:bookmarkEnd w:id="0"/>
            <w:r w:rsidR="0054536B">
              <w:rPr>
                <w:bCs/>
                <w:kern w:val="36"/>
                <w:sz w:val="28"/>
                <w:szCs w:val="28"/>
                <w:lang w:val="uk-UA"/>
              </w:rPr>
              <w:t>578</w:t>
            </w:r>
            <w:r w:rsidR="00A41F46" w:rsidRPr="00A41F46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A41F46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A6F7F"/>
    <w:rsid w:val="004201AA"/>
    <w:rsid w:val="0047122C"/>
    <w:rsid w:val="0054536B"/>
    <w:rsid w:val="005752D6"/>
    <w:rsid w:val="005C020B"/>
    <w:rsid w:val="005F2695"/>
    <w:rsid w:val="00656EED"/>
    <w:rsid w:val="00754AA2"/>
    <w:rsid w:val="007A1F1F"/>
    <w:rsid w:val="00880B8F"/>
    <w:rsid w:val="009076DD"/>
    <w:rsid w:val="00A22057"/>
    <w:rsid w:val="00A41F46"/>
    <w:rsid w:val="00BD199B"/>
    <w:rsid w:val="00C13719"/>
    <w:rsid w:val="00C729EE"/>
    <w:rsid w:val="00DA0498"/>
    <w:rsid w:val="00DE4A65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D0B4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3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2023-05-01T13:26:00Z</cp:lastPrinted>
  <dcterms:created xsi:type="dcterms:W3CDTF">2023-05-01T13:27:00Z</dcterms:created>
  <dcterms:modified xsi:type="dcterms:W3CDTF">2023-05-01T13:27:00Z</dcterms:modified>
</cp:coreProperties>
</file>