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853D53" w:rsidP="009D5BB2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Поточний ремонт споруд цивільного захисту Сумської міської територіальної громади – протирадіаційного укриття №6802</w:t>
            </w:r>
            <w:r w:rsidR="009D5BB2">
              <w:rPr>
                <w:sz w:val="28"/>
                <w:szCs w:val="28"/>
                <w:lang w:val="uk-UA" w:eastAsia="uk-UA"/>
              </w:rPr>
              <w:t>2</w:t>
            </w:r>
            <w:r>
              <w:rPr>
                <w:sz w:val="28"/>
                <w:szCs w:val="28"/>
                <w:lang w:val="uk-UA" w:eastAsia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: буд.1</w:t>
            </w:r>
            <w:r w:rsidR="009D5BB2">
              <w:rPr>
                <w:sz w:val="28"/>
                <w:szCs w:val="28"/>
                <w:lang w:val="uk-UA" w:eastAsia="uk-UA"/>
              </w:rPr>
              <w:t>23</w:t>
            </w:r>
            <w:r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вул.</w:t>
            </w:r>
            <w:r w:rsidR="009D5BB2">
              <w:rPr>
                <w:sz w:val="28"/>
                <w:szCs w:val="28"/>
                <w:lang w:val="uk-UA" w:eastAsia="uk-UA"/>
              </w:rPr>
              <w:t>Петропавлівська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</w:p>
        </w:tc>
      </w:tr>
      <w:tr w:rsidR="001A4DA6" w:rsidRPr="009D5BB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9D5BB2" w:rsidRPr="009D5BB2">
              <w:rPr>
                <w:b/>
                <w:sz w:val="28"/>
                <w:szCs w:val="28"/>
                <w:lang w:val="uk-UA" w:eastAsia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№68022 за </w:t>
            </w:r>
            <w:proofErr w:type="spellStart"/>
            <w:r w:rsidR="009D5BB2" w:rsidRPr="009D5BB2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9D5BB2" w:rsidRPr="009D5BB2">
              <w:rPr>
                <w:b/>
                <w:sz w:val="28"/>
                <w:szCs w:val="28"/>
                <w:lang w:val="uk-UA" w:eastAsia="uk-UA"/>
              </w:rPr>
              <w:t xml:space="preserve">: буд.123 по </w:t>
            </w:r>
            <w:proofErr w:type="spellStart"/>
            <w:r w:rsidR="009D5BB2" w:rsidRPr="009D5BB2">
              <w:rPr>
                <w:b/>
                <w:sz w:val="28"/>
                <w:szCs w:val="28"/>
                <w:lang w:val="uk-UA" w:eastAsia="uk-UA"/>
              </w:rPr>
              <w:t>вул.Петропавлівська</w:t>
            </w:r>
            <w:proofErr w:type="spellEnd"/>
            <w:r w:rsidR="009D5BB2" w:rsidRPr="009D5BB2">
              <w:rPr>
                <w:b/>
                <w:sz w:val="28"/>
                <w:szCs w:val="28"/>
                <w:lang w:val="uk-UA" w:eastAsia="uk-UA"/>
              </w:rPr>
              <w:t xml:space="preserve"> у </w:t>
            </w:r>
            <w:proofErr w:type="spellStart"/>
            <w:r w:rsidR="009D5BB2" w:rsidRPr="009D5BB2">
              <w:rPr>
                <w:b/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9D5BB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кошторисної документації, яка складалась відповідно до </w:t>
            </w:r>
            <w:r w:rsidR="00DE7CCD" w:rsidRPr="00DE7CCD">
              <w:rPr>
                <w:sz w:val="28"/>
                <w:szCs w:val="28"/>
                <w:lang w:val="uk-UA"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sz w:val="28"/>
                <w:szCs w:val="28"/>
                <w:lang w:val="uk-UA" w:eastAsia="uk-UA"/>
              </w:rPr>
              <w:t>Мінрегіону</w:t>
            </w:r>
            <w:proofErr w:type="spellEnd"/>
            <w:r w:rsidR="00DE7CCD" w:rsidRPr="00DE7CCD">
              <w:rPr>
                <w:sz w:val="28"/>
                <w:szCs w:val="28"/>
                <w:lang w:val="uk-UA" w:eastAsia="uk-UA"/>
              </w:rPr>
              <w:t xml:space="preserve"> від 01.11.2021 №281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1A4DA6" w:rsidRPr="00F71B06" w:rsidRDefault="001A4DA6" w:rsidP="00F71B0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1A4DA6" w:rsidRPr="009D5BB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</w:t>
            </w:r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>Мінрегіону</w:t>
            </w:r>
            <w:proofErr w:type="spellEnd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від 01.11.2021 №281</w:t>
            </w:r>
          </w:p>
        </w:tc>
      </w:tr>
      <w:tr w:rsidR="001A4DA6" w:rsidRPr="00DE7CC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9D5BB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                        </w:t>
            </w:r>
            <w:r w:rsidR="009D5BB2">
              <w:rPr>
                <w:sz w:val="28"/>
                <w:szCs w:val="28"/>
                <w:lang w:val="uk-UA" w:eastAsia="uk-UA"/>
              </w:rPr>
              <w:t xml:space="preserve">735 </w:t>
            </w:r>
            <w:bookmarkStart w:id="0" w:name="_GoBack"/>
            <w:bookmarkEnd w:id="0"/>
            <w:r w:rsidR="009D5BB2">
              <w:rPr>
                <w:sz w:val="28"/>
                <w:szCs w:val="28"/>
                <w:lang w:val="uk-UA" w:eastAsia="uk-UA"/>
              </w:rPr>
              <w:t>625</w:t>
            </w:r>
            <w:r w:rsidR="00124B53">
              <w:rPr>
                <w:sz w:val="28"/>
                <w:szCs w:val="28"/>
                <w:lang w:val="uk-UA" w:eastAsia="uk-UA"/>
              </w:rPr>
              <w:t>,00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Рішення СМР № </w:t>
            </w:r>
            <w:r w:rsidR="00124B53">
              <w:rPr>
                <w:sz w:val="28"/>
                <w:szCs w:val="28"/>
                <w:shd w:val="clear" w:color="auto" w:fill="FFFFFF"/>
                <w:lang w:val="uk-UA" w:eastAsia="uk-UA"/>
              </w:rPr>
              <w:t>3309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МР від </w:t>
            </w:r>
            <w:r w:rsidR="00124B53">
              <w:rPr>
                <w:sz w:val="28"/>
                <w:szCs w:val="28"/>
                <w:shd w:val="clear" w:color="auto" w:fill="FFFFFF"/>
                <w:lang w:val="uk-UA" w:eastAsia="uk-UA"/>
              </w:rPr>
              <w:t>14.12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>.22 р. зі змінами</w:t>
            </w:r>
            <w:r>
              <w:rPr>
                <w:sz w:val="28"/>
                <w:szCs w:val="28"/>
                <w:lang w:val="uk-UA" w:eastAsia="uk-UA"/>
              </w:rPr>
              <w:t>) та розрахунку до кошторису по КПКВК №121</w:t>
            </w:r>
            <w:r w:rsidR="00124B53">
              <w:rPr>
                <w:sz w:val="28"/>
                <w:szCs w:val="28"/>
                <w:lang w:val="uk-UA" w:eastAsia="uk-UA"/>
              </w:rPr>
              <w:t>8110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9D5BB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24B53"/>
    <w:rsid w:val="001A4DA6"/>
    <w:rsid w:val="00217168"/>
    <w:rsid w:val="002878E6"/>
    <w:rsid w:val="00853D53"/>
    <w:rsid w:val="00905ED7"/>
    <w:rsid w:val="009D5BB2"/>
    <w:rsid w:val="00B15FEF"/>
    <w:rsid w:val="00D534AB"/>
    <w:rsid w:val="00DE7CCD"/>
    <w:rsid w:val="00EB490E"/>
    <w:rsid w:val="00F71B06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8C08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C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10</cp:revision>
  <cp:lastPrinted>2023-04-19T05:34:00Z</cp:lastPrinted>
  <dcterms:created xsi:type="dcterms:W3CDTF">2021-07-29T07:24:00Z</dcterms:created>
  <dcterms:modified xsi:type="dcterms:W3CDTF">2023-04-19T05:37:00Z</dcterms:modified>
</cp:coreProperties>
</file>