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1007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2835"/>
        <w:gridCol w:w="6818"/>
      </w:tblGrid>
      <w:tr w:rsidR="00D72BEB" w:rsidRPr="005906A5" w:rsidTr="0042074B">
        <w:tc>
          <w:tcPr>
            <w:tcW w:w="10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5906A5" w:rsidRDefault="00D72BEB" w:rsidP="00DD0246">
            <w:pPr>
              <w:jc w:val="center"/>
              <w:rPr>
                <w:b/>
                <w:sz w:val="26"/>
                <w:szCs w:val="26"/>
              </w:rPr>
            </w:pPr>
            <w:r w:rsidRPr="005906A5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5906A5">
              <w:rPr>
                <w:b/>
                <w:sz w:val="26"/>
                <w:szCs w:val="26"/>
                <w:lang w:val="uk-UA"/>
              </w:rPr>
              <w:t>.</w:t>
            </w:r>
          </w:p>
          <w:p w:rsidR="00D72BEB" w:rsidRPr="005906A5" w:rsidRDefault="00D72BE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D72BEB" w:rsidRPr="00F33A3A" w:rsidTr="0042074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D72BEB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D72BEB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7931BB" w:rsidRDefault="00F33A3A" w:rsidP="00F33A3A">
            <w:pPr>
              <w:ind w:firstLine="463"/>
              <w:jc w:val="both"/>
              <w:rPr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П</w:t>
            </w:r>
            <w:r w:rsidR="007931BB" w:rsidRPr="007931BB">
              <w:rPr>
                <w:bCs/>
                <w:sz w:val="26"/>
                <w:szCs w:val="26"/>
                <w:lang w:val="uk-UA"/>
              </w:rPr>
              <w:t>ридбання пневмокаркасного намету з обладнанням</w:t>
            </w:r>
          </w:p>
        </w:tc>
      </w:tr>
      <w:tr w:rsidR="00D72BEB" w:rsidRPr="00F33A3A" w:rsidTr="0042074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D72BEB" w:rsidP="002E02FC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D72BEB" w:rsidP="002E02FC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A5" w:rsidRPr="005906A5" w:rsidRDefault="005906A5" w:rsidP="005906A5">
            <w:pPr>
              <w:tabs>
                <w:tab w:val="left" w:pos="709"/>
                <w:tab w:val="left" w:pos="993"/>
              </w:tabs>
              <w:ind w:firstLine="463"/>
              <w:jc w:val="both"/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Якість товарів повинна відповідати вимогам державних стандартів або технічних умов, що діють на території України та підтверджуються сертифікатами (паспортом) відповідності (якості) підприємства – виготовлювача товару.</w:t>
            </w:r>
          </w:p>
          <w:p w:rsidR="005906A5" w:rsidRPr="005906A5" w:rsidRDefault="005906A5" w:rsidP="005906A5">
            <w:pPr>
              <w:tabs>
                <w:tab w:val="left" w:pos="709"/>
                <w:tab w:val="left" w:pos="993"/>
              </w:tabs>
              <w:ind w:firstLine="463"/>
              <w:jc w:val="both"/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 xml:space="preserve">Встановлене Замовником замовлення з технічними характеристиками обумовлені необхідністю виконання заходів із ліквідації </w:t>
            </w:r>
            <w:r w:rsidR="007931BB">
              <w:rPr>
                <w:sz w:val="26"/>
                <w:szCs w:val="26"/>
                <w:lang w:val="uk-UA"/>
              </w:rPr>
              <w:t xml:space="preserve">наслідків </w:t>
            </w:r>
            <w:r w:rsidRPr="005906A5">
              <w:rPr>
                <w:sz w:val="26"/>
                <w:szCs w:val="26"/>
                <w:lang w:val="uk-UA"/>
              </w:rPr>
              <w:t>надзвичайних ситуацій та наслідків стихійного лиха.</w:t>
            </w:r>
          </w:p>
          <w:p w:rsidR="009043A2" w:rsidRPr="005906A5" w:rsidRDefault="00F33A3A" w:rsidP="00F33A3A">
            <w:pPr>
              <w:pStyle w:val="af2"/>
              <w:widowControl w:val="0"/>
              <w:autoSpaceDE w:val="0"/>
              <w:autoSpaceDN w:val="0"/>
              <w:adjustRightInd w:val="0"/>
              <w:ind w:left="0" w:firstLine="463"/>
              <w:jc w:val="both"/>
              <w:rPr>
                <w:spacing w:val="-4"/>
                <w:sz w:val="26"/>
                <w:szCs w:val="26"/>
                <w:lang w:val="uk-UA" w:eastAsia="ar-SA"/>
              </w:rPr>
            </w:pPr>
            <w:r>
              <w:rPr>
                <w:sz w:val="26"/>
                <w:szCs w:val="26"/>
                <w:lang w:val="uk-UA"/>
              </w:rPr>
              <w:t>П</w:t>
            </w:r>
            <w:r w:rsidR="007931BB" w:rsidRPr="007931BB">
              <w:rPr>
                <w:sz w:val="26"/>
                <w:szCs w:val="26"/>
                <w:lang w:val="uk-UA"/>
              </w:rPr>
              <w:t>ридбання пневмокаркасного намету з обладнанням</w:t>
            </w:r>
            <w:bookmarkStart w:id="0" w:name="_GoBack"/>
            <w:bookmarkEnd w:id="0"/>
            <w:r w:rsidR="007931BB" w:rsidRPr="007931BB">
              <w:rPr>
                <w:sz w:val="26"/>
                <w:szCs w:val="26"/>
                <w:lang w:val="uk-UA"/>
              </w:rPr>
              <w:t xml:space="preserve"> здійснюється на підставі завдань визначених відповідно до цільової Програми захисту населення і території Сумської міської територіальної громади від надзвичайних ситуацій техногенного, природного та воєнного характеру на 2022-2024 роки, затвердженої рішенням Сумської міської ради від 27.10.2021р. №2001-МР (зі змінами).</w:t>
            </w:r>
            <w:r w:rsidR="005906A5" w:rsidRPr="005906A5">
              <w:rPr>
                <w:sz w:val="26"/>
                <w:szCs w:val="26"/>
                <w:lang w:val="uk-UA"/>
              </w:rPr>
              <w:t xml:space="preserve">. </w:t>
            </w:r>
          </w:p>
        </w:tc>
      </w:tr>
      <w:tr w:rsidR="00D72BEB" w:rsidRPr="005906A5" w:rsidTr="0042074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D72BEB" w:rsidP="002E02FC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D72BEB" w:rsidP="002E02FC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Обґрунтування очікуваної вартості предмета</w:t>
            </w:r>
            <w:r w:rsidR="00236EE5" w:rsidRPr="005906A5">
              <w:rPr>
                <w:sz w:val="26"/>
                <w:szCs w:val="26"/>
                <w:lang w:val="uk-UA"/>
              </w:rPr>
              <w:t xml:space="preserve"> закупівлі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D2E" w:rsidRPr="005906A5" w:rsidRDefault="009043A2" w:rsidP="005906A5">
            <w:pPr>
              <w:ind w:firstLine="463"/>
              <w:jc w:val="both"/>
              <w:rPr>
                <w:i/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 xml:space="preserve">Очікувана вартість предмета закупівлі визначена на підставі наявної потреби </w:t>
            </w:r>
            <w:r w:rsidR="007931BB">
              <w:rPr>
                <w:sz w:val="26"/>
                <w:szCs w:val="26"/>
                <w:lang w:val="uk-UA"/>
              </w:rPr>
              <w:t>у придбанні</w:t>
            </w:r>
            <w:r w:rsidR="007931BB" w:rsidRPr="007931BB">
              <w:rPr>
                <w:sz w:val="26"/>
                <w:szCs w:val="26"/>
                <w:lang w:val="uk-UA"/>
              </w:rPr>
              <w:t xml:space="preserve"> пневмокаркасного намету з обладнанням</w:t>
            </w:r>
            <w:r w:rsidR="00F60D2E" w:rsidRPr="005906A5">
              <w:rPr>
                <w:sz w:val="26"/>
                <w:szCs w:val="26"/>
                <w:lang w:val="uk-UA"/>
              </w:rPr>
              <w:t>.</w:t>
            </w:r>
          </w:p>
          <w:p w:rsidR="00D72BEB" w:rsidRPr="005906A5" w:rsidRDefault="009043A2" w:rsidP="005906A5">
            <w:pPr>
              <w:pStyle w:val="rvps2"/>
              <w:shd w:val="clear" w:color="auto" w:fill="FFFFFF"/>
              <w:spacing w:before="0" w:beforeAutospacing="0" w:after="0" w:afterAutospacing="0"/>
              <w:ind w:firstLine="463"/>
              <w:jc w:val="both"/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 xml:space="preserve">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</w:t>
            </w:r>
            <w:r w:rsidR="005906A5" w:rsidRPr="005906A5">
              <w:rPr>
                <w:sz w:val="26"/>
                <w:szCs w:val="26"/>
                <w:lang w:val="uk-UA"/>
              </w:rPr>
              <w:t>товари</w:t>
            </w:r>
            <w:r w:rsidRPr="005906A5">
              <w:rPr>
                <w:sz w:val="26"/>
                <w:szCs w:val="26"/>
                <w:lang w:val="uk-UA"/>
              </w:rPr>
              <w:t>, що міститься в мережі</w:t>
            </w:r>
            <w:r w:rsidR="005906A5" w:rsidRPr="005906A5">
              <w:rPr>
                <w:sz w:val="26"/>
                <w:szCs w:val="26"/>
                <w:lang w:val="uk-UA"/>
              </w:rPr>
              <w:t xml:space="preserve"> Інтернет у відкритому доступі та наданих цінових пропозицій.</w:t>
            </w:r>
          </w:p>
        </w:tc>
      </w:tr>
      <w:tr w:rsidR="00236EE5" w:rsidRPr="00F33A3A" w:rsidTr="0042074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5906A5" w:rsidRDefault="00236EE5" w:rsidP="002E02FC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5906A5" w:rsidRDefault="00236EE5" w:rsidP="002E02FC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5C46E1" w:rsidRDefault="000B2E0D" w:rsidP="005C46E1">
            <w:pPr>
              <w:pStyle w:val="af2"/>
              <w:numPr>
                <w:ilvl w:val="0"/>
                <w:numId w:val="9"/>
              </w:numPr>
              <w:ind w:left="0" w:firstLine="709"/>
              <w:jc w:val="both"/>
              <w:rPr>
                <w:b/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Розмір очікуваної вар</w:t>
            </w:r>
            <w:r w:rsidR="00960E89" w:rsidRPr="005906A5">
              <w:rPr>
                <w:sz w:val="26"/>
                <w:szCs w:val="26"/>
                <w:lang w:val="uk-UA"/>
              </w:rPr>
              <w:t>тості планової закупівлі на 2024</w:t>
            </w:r>
            <w:r w:rsidRPr="005906A5">
              <w:rPr>
                <w:sz w:val="26"/>
                <w:szCs w:val="26"/>
                <w:lang w:val="uk-UA"/>
              </w:rPr>
              <w:t xml:space="preserve"> рік </w:t>
            </w:r>
            <w:r w:rsidRPr="005906A5">
              <w:rPr>
                <w:sz w:val="26"/>
                <w:szCs w:val="26"/>
                <w:lang w:val="en-US"/>
              </w:rPr>
              <w:t>c</w:t>
            </w:r>
            <w:r w:rsidRPr="005906A5">
              <w:rPr>
                <w:sz w:val="26"/>
                <w:szCs w:val="26"/>
                <w:lang w:val="uk-UA"/>
              </w:rPr>
              <w:t>кладає</w:t>
            </w:r>
            <w:r w:rsidR="00BE3BA1" w:rsidRPr="005906A5">
              <w:rPr>
                <w:sz w:val="26"/>
                <w:szCs w:val="26"/>
                <w:lang w:val="uk-UA"/>
              </w:rPr>
              <w:t xml:space="preserve"> </w:t>
            </w:r>
            <w:r w:rsidR="007931BB">
              <w:rPr>
                <w:sz w:val="26"/>
                <w:szCs w:val="26"/>
                <w:lang w:val="uk-UA"/>
              </w:rPr>
              <w:t>182</w:t>
            </w:r>
            <w:r w:rsidRPr="005906A5">
              <w:rPr>
                <w:sz w:val="26"/>
                <w:szCs w:val="26"/>
                <w:lang w:val="uk-UA"/>
              </w:rPr>
              <w:t xml:space="preserve"> 000,00 грн. </w:t>
            </w:r>
            <w:r w:rsidR="005906A5" w:rsidRPr="005906A5">
              <w:rPr>
                <w:sz w:val="26"/>
                <w:szCs w:val="26"/>
                <w:lang w:val="uk-UA"/>
              </w:rPr>
              <w:t xml:space="preserve">відповідно до </w:t>
            </w:r>
            <w:r w:rsidR="005C46E1">
              <w:rPr>
                <w:sz w:val="26"/>
                <w:szCs w:val="26"/>
                <w:lang w:val="uk-UA"/>
              </w:rPr>
              <w:t>«</w:t>
            </w:r>
            <w:r w:rsidR="005C46E1" w:rsidRPr="000D3018">
              <w:rPr>
                <w:sz w:val="26"/>
                <w:szCs w:val="26"/>
                <w:lang w:val="uk-UA"/>
              </w:rPr>
              <w:t>Реалізація програм допомоги і грантів Європейського Союзу, урядів іноземних держав, міжнародних організацій, донорських установ</w:t>
            </w:r>
            <w:r w:rsidR="005C46E1">
              <w:rPr>
                <w:sz w:val="26"/>
                <w:szCs w:val="26"/>
                <w:lang w:val="uk-UA"/>
              </w:rPr>
              <w:t>».</w:t>
            </w:r>
          </w:p>
        </w:tc>
      </w:tr>
    </w:tbl>
    <w:p w:rsidR="002B25C3" w:rsidRDefault="002B25C3" w:rsidP="00367D7D">
      <w:pPr>
        <w:rPr>
          <w:sz w:val="20"/>
          <w:szCs w:val="20"/>
          <w:lang w:val="uk-UA"/>
        </w:rPr>
      </w:pPr>
    </w:p>
    <w:p w:rsidR="007931BB" w:rsidRPr="00A179C4" w:rsidRDefault="007931BB" w:rsidP="00367D7D">
      <w:pPr>
        <w:rPr>
          <w:sz w:val="20"/>
          <w:szCs w:val="20"/>
          <w:lang w:val="uk-UA"/>
        </w:rPr>
      </w:pPr>
    </w:p>
    <w:sectPr w:rsidR="007931BB" w:rsidRPr="00A179C4" w:rsidSect="000B2E0D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5E8" w:rsidRDefault="004015E8" w:rsidP="006B39BE">
      <w:r>
        <w:separator/>
      </w:r>
    </w:p>
  </w:endnote>
  <w:endnote w:type="continuationSeparator" w:id="0">
    <w:p w:rsidR="004015E8" w:rsidRDefault="004015E8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5E8" w:rsidRDefault="004015E8" w:rsidP="006B39BE">
      <w:r>
        <w:separator/>
      </w:r>
    </w:p>
  </w:footnote>
  <w:footnote w:type="continuationSeparator" w:id="0">
    <w:p w:rsidR="004015E8" w:rsidRDefault="004015E8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B97"/>
    <w:multiLevelType w:val="hybridMultilevel"/>
    <w:tmpl w:val="4D8A3584"/>
    <w:lvl w:ilvl="0" w:tplc="9B50F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F275B"/>
    <w:multiLevelType w:val="hybridMultilevel"/>
    <w:tmpl w:val="519076C6"/>
    <w:lvl w:ilvl="0" w:tplc="E9DAD3A8">
      <w:start w:val="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3C411C6"/>
    <w:multiLevelType w:val="hybridMultilevel"/>
    <w:tmpl w:val="7A30F4A0"/>
    <w:lvl w:ilvl="0" w:tplc="82CA0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4476"/>
    <w:rsid w:val="00017971"/>
    <w:rsid w:val="000370A0"/>
    <w:rsid w:val="000501F0"/>
    <w:rsid w:val="0005434F"/>
    <w:rsid w:val="00083F8E"/>
    <w:rsid w:val="000959E3"/>
    <w:rsid w:val="000A37E8"/>
    <w:rsid w:val="000B2E0D"/>
    <w:rsid w:val="000F3A4C"/>
    <w:rsid w:val="00111EE4"/>
    <w:rsid w:val="0012168C"/>
    <w:rsid w:val="0012405D"/>
    <w:rsid w:val="001278B2"/>
    <w:rsid w:val="00197FCE"/>
    <w:rsid w:val="001A6B82"/>
    <w:rsid w:val="001B0B06"/>
    <w:rsid w:val="001B5797"/>
    <w:rsid w:val="001E7A27"/>
    <w:rsid w:val="002356ED"/>
    <w:rsid w:val="00236EE5"/>
    <w:rsid w:val="0024616D"/>
    <w:rsid w:val="0026204B"/>
    <w:rsid w:val="002640C0"/>
    <w:rsid w:val="00265722"/>
    <w:rsid w:val="0028057E"/>
    <w:rsid w:val="002B25C3"/>
    <w:rsid w:val="002C3BDF"/>
    <w:rsid w:val="002E02FC"/>
    <w:rsid w:val="002E0E4C"/>
    <w:rsid w:val="002F538E"/>
    <w:rsid w:val="002F6342"/>
    <w:rsid w:val="003145FB"/>
    <w:rsid w:val="003323C1"/>
    <w:rsid w:val="00367D7D"/>
    <w:rsid w:val="003A0DAD"/>
    <w:rsid w:val="003C5382"/>
    <w:rsid w:val="003D1DF2"/>
    <w:rsid w:val="003E690E"/>
    <w:rsid w:val="004015E8"/>
    <w:rsid w:val="00415F04"/>
    <w:rsid w:val="0042074B"/>
    <w:rsid w:val="004367BA"/>
    <w:rsid w:val="00443985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5362C"/>
    <w:rsid w:val="0056128F"/>
    <w:rsid w:val="00561EED"/>
    <w:rsid w:val="00566DB0"/>
    <w:rsid w:val="0057493A"/>
    <w:rsid w:val="005807E6"/>
    <w:rsid w:val="005828D6"/>
    <w:rsid w:val="005906A5"/>
    <w:rsid w:val="0059549C"/>
    <w:rsid w:val="005A7838"/>
    <w:rsid w:val="005B18EB"/>
    <w:rsid w:val="005C0E5E"/>
    <w:rsid w:val="005C46E1"/>
    <w:rsid w:val="005E4A39"/>
    <w:rsid w:val="005E5580"/>
    <w:rsid w:val="005E7E4A"/>
    <w:rsid w:val="005F560C"/>
    <w:rsid w:val="006163E2"/>
    <w:rsid w:val="00621D19"/>
    <w:rsid w:val="0062482D"/>
    <w:rsid w:val="00631179"/>
    <w:rsid w:val="00632EE0"/>
    <w:rsid w:val="00653838"/>
    <w:rsid w:val="006548AC"/>
    <w:rsid w:val="00657255"/>
    <w:rsid w:val="00665518"/>
    <w:rsid w:val="006663FA"/>
    <w:rsid w:val="006779D2"/>
    <w:rsid w:val="00681EC3"/>
    <w:rsid w:val="006848E4"/>
    <w:rsid w:val="006865BD"/>
    <w:rsid w:val="00687454"/>
    <w:rsid w:val="0069641B"/>
    <w:rsid w:val="006B39BE"/>
    <w:rsid w:val="00700BF0"/>
    <w:rsid w:val="00700D8B"/>
    <w:rsid w:val="007123BA"/>
    <w:rsid w:val="007264EF"/>
    <w:rsid w:val="00742A35"/>
    <w:rsid w:val="007728AF"/>
    <w:rsid w:val="007931BB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D5D24"/>
    <w:rsid w:val="008E215E"/>
    <w:rsid w:val="008E72EE"/>
    <w:rsid w:val="008E7784"/>
    <w:rsid w:val="008F1A58"/>
    <w:rsid w:val="008F7F3A"/>
    <w:rsid w:val="009043A2"/>
    <w:rsid w:val="009112A9"/>
    <w:rsid w:val="00915640"/>
    <w:rsid w:val="00927AFD"/>
    <w:rsid w:val="0094100C"/>
    <w:rsid w:val="00960E89"/>
    <w:rsid w:val="0096548F"/>
    <w:rsid w:val="00986575"/>
    <w:rsid w:val="009901C1"/>
    <w:rsid w:val="009A0172"/>
    <w:rsid w:val="009B0332"/>
    <w:rsid w:val="009B78A6"/>
    <w:rsid w:val="009B7B6F"/>
    <w:rsid w:val="009E306C"/>
    <w:rsid w:val="009E36DB"/>
    <w:rsid w:val="009E4475"/>
    <w:rsid w:val="009E56DB"/>
    <w:rsid w:val="009F5F5A"/>
    <w:rsid w:val="00A179C4"/>
    <w:rsid w:val="00A34AED"/>
    <w:rsid w:val="00A44356"/>
    <w:rsid w:val="00A5451E"/>
    <w:rsid w:val="00A605FD"/>
    <w:rsid w:val="00A6105F"/>
    <w:rsid w:val="00A70792"/>
    <w:rsid w:val="00A93D9B"/>
    <w:rsid w:val="00A96035"/>
    <w:rsid w:val="00AF130B"/>
    <w:rsid w:val="00B14192"/>
    <w:rsid w:val="00B16EFE"/>
    <w:rsid w:val="00B33BB9"/>
    <w:rsid w:val="00B62582"/>
    <w:rsid w:val="00B67636"/>
    <w:rsid w:val="00BB1A62"/>
    <w:rsid w:val="00BB6FD7"/>
    <w:rsid w:val="00BC50AD"/>
    <w:rsid w:val="00BE3BA1"/>
    <w:rsid w:val="00C05FA9"/>
    <w:rsid w:val="00C26692"/>
    <w:rsid w:val="00C266EC"/>
    <w:rsid w:val="00C412EA"/>
    <w:rsid w:val="00C44238"/>
    <w:rsid w:val="00C70AC7"/>
    <w:rsid w:val="00C72451"/>
    <w:rsid w:val="00CC4A63"/>
    <w:rsid w:val="00CC75D9"/>
    <w:rsid w:val="00CE2282"/>
    <w:rsid w:val="00CF0916"/>
    <w:rsid w:val="00D027EA"/>
    <w:rsid w:val="00D103BD"/>
    <w:rsid w:val="00D202E7"/>
    <w:rsid w:val="00D20EFF"/>
    <w:rsid w:val="00D27716"/>
    <w:rsid w:val="00D30716"/>
    <w:rsid w:val="00D42F96"/>
    <w:rsid w:val="00D47D63"/>
    <w:rsid w:val="00D72BEB"/>
    <w:rsid w:val="00D75890"/>
    <w:rsid w:val="00D75CA9"/>
    <w:rsid w:val="00D93B70"/>
    <w:rsid w:val="00DC147D"/>
    <w:rsid w:val="00DC58D5"/>
    <w:rsid w:val="00DD0246"/>
    <w:rsid w:val="00DD12FB"/>
    <w:rsid w:val="00DE1DFA"/>
    <w:rsid w:val="00DE42C6"/>
    <w:rsid w:val="00E15561"/>
    <w:rsid w:val="00E474B2"/>
    <w:rsid w:val="00E56DD4"/>
    <w:rsid w:val="00E62711"/>
    <w:rsid w:val="00E935BC"/>
    <w:rsid w:val="00EA1B7F"/>
    <w:rsid w:val="00EA26BE"/>
    <w:rsid w:val="00EA5A98"/>
    <w:rsid w:val="00EB7B04"/>
    <w:rsid w:val="00EF161F"/>
    <w:rsid w:val="00F17042"/>
    <w:rsid w:val="00F21582"/>
    <w:rsid w:val="00F33A3A"/>
    <w:rsid w:val="00F46D2E"/>
    <w:rsid w:val="00F5390B"/>
    <w:rsid w:val="00F60D2E"/>
    <w:rsid w:val="00F66724"/>
    <w:rsid w:val="00F92DF9"/>
    <w:rsid w:val="00F95975"/>
    <w:rsid w:val="00F96FFC"/>
    <w:rsid w:val="00FA0A6C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D74BB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link w:val="af3"/>
    <w:uiPriority w:val="34"/>
    <w:qFormat/>
    <w:rsid w:val="001B0B06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5">
    <w:name w:val="Body Text"/>
    <w:basedOn w:val="a"/>
    <w:link w:val="af6"/>
    <w:unhideWhenUsed/>
    <w:rsid w:val="00D72BEB"/>
    <w:pPr>
      <w:jc w:val="both"/>
    </w:pPr>
    <w:rPr>
      <w:lang w:val="uk-UA"/>
    </w:rPr>
  </w:style>
  <w:style w:type="character" w:customStyle="1" w:styleId="af6">
    <w:name w:val="Основной текст Знак"/>
    <w:basedOn w:val="a1"/>
    <w:link w:val="af5"/>
    <w:rsid w:val="00D72BEB"/>
    <w:rPr>
      <w:sz w:val="24"/>
      <w:szCs w:val="24"/>
      <w:lang w:eastAsia="ru-RU"/>
    </w:rPr>
  </w:style>
  <w:style w:type="character" w:styleId="af7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paragraph" w:customStyle="1" w:styleId="rvps2">
    <w:name w:val="rvps2"/>
    <w:basedOn w:val="a"/>
    <w:rsid w:val="009043A2"/>
    <w:pPr>
      <w:spacing w:before="100" w:beforeAutospacing="1" w:after="100" w:afterAutospacing="1"/>
    </w:pPr>
  </w:style>
  <w:style w:type="character" w:customStyle="1" w:styleId="af3">
    <w:name w:val="Абзац списка Знак"/>
    <w:link w:val="af2"/>
    <w:uiPriority w:val="34"/>
    <w:locked/>
    <w:rsid w:val="005C46E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A1178-843D-4CE5-8362-589D9E4B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</Template>
  <TotalTime>26</TotalTime>
  <Pages>1</Pages>
  <Words>205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Левицька Аліна Сергіївна</cp:lastModifiedBy>
  <cp:revision>8</cp:revision>
  <cp:lastPrinted>2024-12-06T09:41:00Z</cp:lastPrinted>
  <dcterms:created xsi:type="dcterms:W3CDTF">2024-01-18T07:21:00Z</dcterms:created>
  <dcterms:modified xsi:type="dcterms:W3CDTF">2024-12-06T09:41:00Z</dcterms:modified>
</cp:coreProperties>
</file>