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61DF" w:rsidRPr="0084264E" w:rsidRDefault="00CD61DF" w:rsidP="00CD61DF">
      <w:pPr>
        <w:rPr>
          <w:lang w:val="uk-UA"/>
        </w:rPr>
      </w:pPr>
    </w:p>
    <w:tbl>
      <w:tblPr>
        <w:tblW w:w="96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36"/>
        <w:gridCol w:w="2652"/>
        <w:gridCol w:w="6660"/>
      </w:tblGrid>
      <w:tr w:rsidR="00CD61DF" w:rsidRPr="0084264E" w:rsidTr="004D6FD0">
        <w:tc>
          <w:tcPr>
            <w:tcW w:w="96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61DF" w:rsidRPr="0084264E" w:rsidRDefault="00CD61DF" w:rsidP="004D6FD0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84264E">
              <w:rPr>
                <w:b/>
                <w:sz w:val="28"/>
                <w:szCs w:val="28"/>
                <w:lang w:val="uk-UA"/>
              </w:rPr>
              <w:t>Обґрунтування технічних та якісних характеристик предмета закупівлі, розміру бюджетного призначення, очікуваної вартості предмета закупівлі.</w:t>
            </w:r>
          </w:p>
          <w:p w:rsidR="00CD61DF" w:rsidRPr="0084264E" w:rsidRDefault="00CD61DF" w:rsidP="004D6FD0">
            <w:pPr>
              <w:jc w:val="center"/>
              <w:rPr>
                <w:b/>
                <w:lang w:val="uk-UA"/>
              </w:rPr>
            </w:pPr>
          </w:p>
        </w:tc>
      </w:tr>
      <w:tr w:rsidR="00CD61DF" w:rsidRPr="0084264E" w:rsidTr="004D6FD0"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61DF" w:rsidRPr="0084264E" w:rsidRDefault="00CD61DF" w:rsidP="004D6FD0">
            <w:pPr>
              <w:rPr>
                <w:lang w:val="uk-UA"/>
              </w:rPr>
            </w:pPr>
            <w:r w:rsidRPr="0084264E">
              <w:rPr>
                <w:lang w:val="uk-UA"/>
              </w:rPr>
              <w:t>1</w:t>
            </w: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61DF" w:rsidRPr="0084264E" w:rsidRDefault="00CD61DF" w:rsidP="004D6FD0">
            <w:pPr>
              <w:rPr>
                <w:sz w:val="28"/>
                <w:szCs w:val="28"/>
                <w:lang w:val="uk-UA"/>
              </w:rPr>
            </w:pPr>
            <w:r w:rsidRPr="0084264E">
              <w:rPr>
                <w:sz w:val="28"/>
                <w:szCs w:val="28"/>
                <w:lang w:val="uk-UA"/>
              </w:rPr>
              <w:t>Назва предмета закупівлі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61DF" w:rsidRPr="0084264E" w:rsidRDefault="00CD61DF" w:rsidP="00CD2165">
            <w:pPr>
              <w:rPr>
                <w:b/>
                <w:bCs/>
                <w:iCs/>
                <w:sz w:val="28"/>
                <w:szCs w:val="28"/>
                <w:lang w:val="uk-UA"/>
              </w:rPr>
            </w:pPr>
            <w:bookmarkStart w:id="0" w:name="_GoBack"/>
            <w:r>
              <w:rPr>
                <w:b/>
                <w:bCs/>
                <w:iCs/>
                <w:sz w:val="28"/>
                <w:szCs w:val="28"/>
                <w:lang w:val="uk-UA"/>
              </w:rPr>
              <w:t xml:space="preserve">Інженер-консультант по об’єкту:  </w:t>
            </w:r>
            <w:r w:rsidRPr="00C44543">
              <w:rPr>
                <w:b/>
                <w:bCs/>
                <w:iCs/>
                <w:sz w:val="28"/>
                <w:szCs w:val="28"/>
                <w:lang w:val="uk-UA"/>
              </w:rPr>
              <w:t xml:space="preserve">Реконструкція каналізаційного </w:t>
            </w:r>
            <w:proofErr w:type="spellStart"/>
            <w:r w:rsidRPr="00C44543">
              <w:rPr>
                <w:b/>
                <w:bCs/>
                <w:iCs/>
                <w:sz w:val="28"/>
                <w:szCs w:val="28"/>
                <w:lang w:val="uk-UA"/>
              </w:rPr>
              <w:t>напорного</w:t>
            </w:r>
            <w:proofErr w:type="spellEnd"/>
            <w:r w:rsidRPr="00C44543">
              <w:rPr>
                <w:b/>
                <w:bCs/>
                <w:i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C44543">
              <w:rPr>
                <w:b/>
                <w:bCs/>
                <w:iCs/>
                <w:sz w:val="28"/>
                <w:szCs w:val="28"/>
                <w:lang w:val="uk-UA"/>
              </w:rPr>
              <w:t>колектора</w:t>
            </w:r>
            <w:proofErr w:type="spellEnd"/>
            <w:r w:rsidRPr="00C44543">
              <w:rPr>
                <w:b/>
                <w:bCs/>
                <w:iCs/>
                <w:sz w:val="28"/>
                <w:szCs w:val="28"/>
                <w:lang w:val="uk-UA"/>
              </w:rPr>
              <w:t xml:space="preserve"> </w:t>
            </w:r>
            <w:bookmarkEnd w:id="0"/>
            <w:r w:rsidR="00CD2165">
              <w:rPr>
                <w:b/>
                <w:bCs/>
                <w:iCs/>
                <w:sz w:val="28"/>
                <w:szCs w:val="28"/>
                <w:lang w:val="uk-UA"/>
              </w:rPr>
              <w:t>******</w:t>
            </w:r>
            <w:r w:rsidRPr="00C44543">
              <w:rPr>
                <w:b/>
                <w:bCs/>
                <w:iCs/>
                <w:sz w:val="28"/>
                <w:szCs w:val="28"/>
                <w:lang w:val="uk-UA"/>
              </w:rPr>
              <w:t xml:space="preserve"> </w:t>
            </w:r>
          </w:p>
        </w:tc>
      </w:tr>
      <w:tr w:rsidR="00CD61DF" w:rsidRPr="0084264E" w:rsidTr="004D6FD0"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61DF" w:rsidRPr="0084264E" w:rsidRDefault="00CD61DF" w:rsidP="004D6FD0">
            <w:pPr>
              <w:rPr>
                <w:lang w:val="uk-UA"/>
              </w:rPr>
            </w:pPr>
            <w:r w:rsidRPr="0084264E">
              <w:rPr>
                <w:lang w:val="uk-UA"/>
              </w:rPr>
              <w:t>2</w:t>
            </w: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61DF" w:rsidRPr="0084264E" w:rsidRDefault="00CD61DF" w:rsidP="004D6FD0">
            <w:pPr>
              <w:rPr>
                <w:sz w:val="28"/>
                <w:szCs w:val="28"/>
                <w:lang w:val="uk-UA"/>
              </w:rPr>
            </w:pPr>
            <w:r w:rsidRPr="0084264E">
              <w:rPr>
                <w:sz w:val="28"/>
                <w:szCs w:val="28"/>
                <w:lang w:val="uk-UA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61DF" w:rsidRPr="00C44543" w:rsidRDefault="00CD61DF" w:rsidP="00CD2165">
            <w:pPr>
              <w:rPr>
                <w:b/>
                <w:bCs/>
                <w:iCs/>
                <w:sz w:val="28"/>
                <w:szCs w:val="28"/>
                <w:lang w:val="uk-UA"/>
              </w:rPr>
            </w:pPr>
            <w:r w:rsidRPr="0084264E">
              <w:rPr>
                <w:sz w:val="28"/>
                <w:szCs w:val="28"/>
                <w:lang w:val="uk-UA"/>
              </w:rPr>
              <w:t xml:space="preserve">Технічні та якісні характеристики предмета закупівлі: </w:t>
            </w:r>
            <w:r w:rsidRPr="00C44543">
              <w:rPr>
                <w:b/>
                <w:bCs/>
                <w:iCs/>
                <w:sz w:val="28"/>
                <w:szCs w:val="28"/>
                <w:lang w:val="uk-UA"/>
              </w:rPr>
              <w:t xml:space="preserve">Реконструкція каналізаційного </w:t>
            </w:r>
            <w:proofErr w:type="spellStart"/>
            <w:r w:rsidRPr="00C44543">
              <w:rPr>
                <w:b/>
                <w:bCs/>
                <w:iCs/>
                <w:sz w:val="28"/>
                <w:szCs w:val="28"/>
                <w:lang w:val="uk-UA"/>
              </w:rPr>
              <w:t>напорного</w:t>
            </w:r>
            <w:proofErr w:type="spellEnd"/>
            <w:r w:rsidRPr="00C44543">
              <w:rPr>
                <w:b/>
                <w:bCs/>
                <w:i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C44543">
              <w:rPr>
                <w:b/>
                <w:bCs/>
                <w:iCs/>
                <w:sz w:val="28"/>
                <w:szCs w:val="28"/>
                <w:lang w:val="uk-UA"/>
              </w:rPr>
              <w:t>колектора</w:t>
            </w:r>
            <w:proofErr w:type="spellEnd"/>
            <w:r w:rsidRPr="00C44543">
              <w:rPr>
                <w:b/>
                <w:bCs/>
                <w:iCs/>
                <w:sz w:val="28"/>
                <w:szCs w:val="28"/>
                <w:lang w:val="uk-UA"/>
              </w:rPr>
              <w:t xml:space="preserve"> </w:t>
            </w:r>
            <w:r w:rsidR="00CD2165">
              <w:rPr>
                <w:b/>
                <w:bCs/>
                <w:iCs/>
                <w:sz w:val="28"/>
                <w:szCs w:val="28"/>
                <w:lang w:val="uk-UA"/>
              </w:rPr>
              <w:t>******</w:t>
            </w:r>
          </w:p>
          <w:p w:rsidR="00CD61DF" w:rsidRDefault="00CD61DF" w:rsidP="004D6FD0">
            <w:pPr>
              <w:rPr>
                <w:sz w:val="28"/>
                <w:szCs w:val="28"/>
                <w:shd w:val="clear" w:color="auto" w:fill="FFFFFF"/>
                <w:lang w:val="uk-UA"/>
              </w:rPr>
            </w:pPr>
            <w:r w:rsidRPr="0084264E">
              <w:rPr>
                <w:sz w:val="28"/>
                <w:szCs w:val="28"/>
                <w:lang w:val="uk-UA"/>
              </w:rPr>
              <w:t xml:space="preserve">визначені на підставі </w:t>
            </w:r>
            <w:r w:rsidRPr="0084264E">
              <w:rPr>
                <w:sz w:val="28"/>
                <w:szCs w:val="28"/>
                <w:shd w:val="clear" w:color="auto" w:fill="FFFFFF"/>
                <w:lang w:val="uk-UA"/>
              </w:rPr>
              <w:t xml:space="preserve">розробленої та затвердженої кошторисної документації, яка складалась відповідно до Настанови, затвердженої Наказом </w:t>
            </w:r>
            <w:proofErr w:type="spellStart"/>
            <w:r w:rsidRPr="0084264E">
              <w:rPr>
                <w:sz w:val="28"/>
                <w:szCs w:val="28"/>
                <w:shd w:val="clear" w:color="auto" w:fill="FFFFFF"/>
                <w:lang w:val="uk-UA"/>
              </w:rPr>
              <w:t>Мінрегіону</w:t>
            </w:r>
            <w:proofErr w:type="spellEnd"/>
            <w:r w:rsidRPr="0084264E">
              <w:rPr>
                <w:sz w:val="28"/>
                <w:szCs w:val="28"/>
                <w:shd w:val="clear" w:color="auto" w:fill="FFFFFF"/>
                <w:lang w:val="uk-UA"/>
              </w:rPr>
              <w:t xml:space="preserve"> від 01.11.2021 №281. </w:t>
            </w:r>
          </w:p>
          <w:p w:rsidR="00CD61DF" w:rsidRPr="0084264E" w:rsidRDefault="00CD61DF" w:rsidP="004D6FD0">
            <w:pPr>
              <w:rPr>
                <w:sz w:val="28"/>
                <w:szCs w:val="28"/>
                <w:shd w:val="clear" w:color="auto" w:fill="FFFFFF"/>
                <w:lang w:val="uk-UA"/>
              </w:rPr>
            </w:pPr>
            <w:r w:rsidRPr="0084264E">
              <w:rPr>
                <w:sz w:val="28"/>
                <w:szCs w:val="28"/>
                <w:shd w:val="clear" w:color="auto" w:fill="FFFFFF"/>
                <w:lang w:val="uk-UA"/>
              </w:rPr>
              <w:t>Позитивний експертн</w:t>
            </w:r>
            <w:r>
              <w:rPr>
                <w:sz w:val="28"/>
                <w:szCs w:val="28"/>
                <w:shd w:val="clear" w:color="auto" w:fill="FFFFFF"/>
                <w:lang w:val="uk-UA"/>
              </w:rPr>
              <w:t>ий звіт</w:t>
            </w:r>
            <w:r w:rsidRPr="0084264E">
              <w:rPr>
                <w:sz w:val="28"/>
                <w:szCs w:val="28"/>
                <w:shd w:val="clear" w:color="auto" w:fill="FFFFFF"/>
                <w:lang w:val="uk-UA"/>
              </w:rPr>
              <w:t xml:space="preserve"> №</w:t>
            </w:r>
            <w:r>
              <w:rPr>
                <w:sz w:val="28"/>
                <w:szCs w:val="28"/>
                <w:shd w:val="clear" w:color="auto" w:fill="FFFFFF"/>
                <w:lang w:val="uk-UA"/>
              </w:rPr>
              <w:t>5189</w:t>
            </w:r>
            <w:r w:rsidRPr="0084264E">
              <w:rPr>
                <w:sz w:val="28"/>
                <w:szCs w:val="28"/>
                <w:shd w:val="clear" w:color="auto" w:fill="FFFFFF"/>
                <w:lang w:val="uk-UA"/>
              </w:rPr>
              <w:t xml:space="preserve"> від </w:t>
            </w:r>
            <w:r>
              <w:rPr>
                <w:sz w:val="28"/>
                <w:szCs w:val="28"/>
                <w:shd w:val="clear" w:color="auto" w:fill="FFFFFF"/>
                <w:lang w:val="uk-UA"/>
              </w:rPr>
              <w:t>17.06.2026 р.</w:t>
            </w:r>
          </w:p>
          <w:p w:rsidR="00CD61DF" w:rsidRPr="0084264E" w:rsidRDefault="00CD61DF" w:rsidP="004D6FD0">
            <w:pPr>
              <w:tabs>
                <w:tab w:val="left" w:pos="709"/>
                <w:tab w:val="left" w:pos="993"/>
              </w:tabs>
              <w:rPr>
                <w:sz w:val="28"/>
                <w:szCs w:val="28"/>
                <w:lang w:val="uk-UA"/>
              </w:rPr>
            </w:pPr>
            <w:r w:rsidRPr="0084264E">
              <w:rPr>
                <w:sz w:val="28"/>
                <w:szCs w:val="28"/>
                <w:lang w:val="uk-UA"/>
              </w:rPr>
              <w:t>Якість виконання робіт повинна відповідати вимогам законодавства України та інших діючих в Україні нормативно-правових актів щодо якості аналогічних або подібних робіт та послуг.</w:t>
            </w:r>
          </w:p>
          <w:p w:rsidR="00CD61DF" w:rsidRPr="0084264E" w:rsidRDefault="00CD61DF" w:rsidP="004D6FD0">
            <w:pPr>
              <w:tabs>
                <w:tab w:val="left" w:pos="709"/>
                <w:tab w:val="left" w:pos="993"/>
              </w:tabs>
              <w:rPr>
                <w:lang w:val="uk-UA"/>
              </w:rPr>
            </w:pPr>
            <w:r w:rsidRPr="0084264E">
              <w:rPr>
                <w:sz w:val="28"/>
                <w:szCs w:val="28"/>
                <w:lang w:val="uk-UA"/>
              </w:rPr>
              <w:t>Об`єкт відноситься до класу наслідків – СС</w:t>
            </w:r>
            <w:r>
              <w:rPr>
                <w:sz w:val="28"/>
                <w:szCs w:val="28"/>
                <w:lang w:val="uk-UA"/>
              </w:rPr>
              <w:t>2</w:t>
            </w:r>
            <w:r w:rsidRPr="0084264E">
              <w:rPr>
                <w:sz w:val="28"/>
                <w:szCs w:val="28"/>
                <w:lang w:val="uk-UA"/>
              </w:rPr>
              <w:t>.</w:t>
            </w:r>
          </w:p>
        </w:tc>
      </w:tr>
      <w:tr w:rsidR="00CD61DF" w:rsidRPr="00CD2165" w:rsidTr="004D6FD0"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61DF" w:rsidRPr="0084264E" w:rsidRDefault="00CD61DF" w:rsidP="004D6FD0">
            <w:pPr>
              <w:rPr>
                <w:lang w:val="uk-UA"/>
              </w:rPr>
            </w:pPr>
            <w:r w:rsidRPr="0084264E">
              <w:rPr>
                <w:lang w:val="uk-UA"/>
              </w:rPr>
              <w:t>3</w:t>
            </w: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61DF" w:rsidRPr="0084264E" w:rsidRDefault="00CD61DF" w:rsidP="004D6FD0">
            <w:pPr>
              <w:rPr>
                <w:sz w:val="28"/>
                <w:szCs w:val="28"/>
                <w:lang w:val="uk-UA"/>
              </w:rPr>
            </w:pPr>
            <w:r w:rsidRPr="0084264E">
              <w:rPr>
                <w:sz w:val="28"/>
                <w:szCs w:val="28"/>
                <w:lang w:val="uk-UA"/>
              </w:rPr>
              <w:t>Обґрунтування очікуваної вартості предмета закупівлі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61DF" w:rsidRPr="0084264E" w:rsidRDefault="00CD61DF" w:rsidP="004D6FD0">
            <w:pPr>
              <w:pStyle w:val="a4"/>
              <w:jc w:val="left"/>
              <w:rPr>
                <w:sz w:val="28"/>
                <w:szCs w:val="28"/>
              </w:rPr>
            </w:pPr>
            <w:r w:rsidRPr="0084264E">
              <w:rPr>
                <w:sz w:val="28"/>
                <w:szCs w:val="28"/>
              </w:rPr>
              <w:t>Розрахунок очікуваної вартості предмета закупівлі здійснено на підставі кошторисної документації,</w:t>
            </w:r>
            <w:r w:rsidRPr="0084264E">
              <w:rPr>
                <w:color w:val="0E1D2F"/>
                <w:sz w:val="28"/>
                <w:szCs w:val="28"/>
                <w:shd w:val="clear" w:color="auto" w:fill="FFFFFF"/>
              </w:rPr>
              <w:t xml:space="preserve"> яка складена відповідно до Настанови, затвердженої Наказом </w:t>
            </w:r>
            <w:proofErr w:type="spellStart"/>
            <w:r w:rsidRPr="0084264E">
              <w:rPr>
                <w:color w:val="0E1D2F"/>
                <w:sz w:val="28"/>
                <w:szCs w:val="28"/>
                <w:shd w:val="clear" w:color="auto" w:fill="FFFFFF"/>
              </w:rPr>
              <w:t>Мінрегіону</w:t>
            </w:r>
            <w:proofErr w:type="spellEnd"/>
            <w:r w:rsidRPr="0084264E">
              <w:rPr>
                <w:color w:val="0E1D2F"/>
                <w:sz w:val="28"/>
                <w:szCs w:val="28"/>
                <w:shd w:val="clear" w:color="auto" w:fill="FFFFFF"/>
              </w:rPr>
              <w:t xml:space="preserve"> від 01.11.2021 №281</w:t>
            </w:r>
          </w:p>
        </w:tc>
      </w:tr>
      <w:tr w:rsidR="00CD61DF" w:rsidRPr="00D56D35" w:rsidTr="004D6FD0"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61DF" w:rsidRPr="0084264E" w:rsidRDefault="00CD61DF" w:rsidP="004D6FD0">
            <w:pPr>
              <w:rPr>
                <w:lang w:val="uk-UA"/>
              </w:rPr>
            </w:pPr>
            <w:r w:rsidRPr="0084264E">
              <w:rPr>
                <w:lang w:val="uk-UA"/>
              </w:rPr>
              <w:t>4</w:t>
            </w: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61DF" w:rsidRPr="0084264E" w:rsidRDefault="00CD61DF" w:rsidP="004D6FD0">
            <w:pPr>
              <w:rPr>
                <w:sz w:val="28"/>
                <w:szCs w:val="28"/>
                <w:lang w:val="uk-UA"/>
              </w:rPr>
            </w:pPr>
            <w:r w:rsidRPr="0084264E">
              <w:rPr>
                <w:sz w:val="28"/>
                <w:szCs w:val="28"/>
                <w:lang w:val="uk-UA"/>
              </w:rPr>
              <w:t>Обґрунтування розміру бюджетного призначення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61DF" w:rsidRDefault="00CD61DF" w:rsidP="004D6FD0">
            <w:pPr>
              <w:pStyle w:val="a3"/>
              <w:spacing w:before="0" w:beforeAutospacing="0" w:after="0" w:afterAutospacing="0"/>
              <w:rPr>
                <w:bCs/>
                <w:sz w:val="28"/>
                <w:szCs w:val="28"/>
                <w:lang w:val="uk-UA"/>
              </w:rPr>
            </w:pPr>
            <w:r w:rsidRPr="0084264E">
              <w:rPr>
                <w:sz w:val="28"/>
                <w:szCs w:val="28"/>
                <w:lang w:val="uk-UA"/>
              </w:rPr>
              <w:t>Розмір бюджетного призначення</w:t>
            </w:r>
            <w:r w:rsidRPr="0084264E">
              <w:rPr>
                <w:b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84264E">
              <w:rPr>
                <w:sz w:val="28"/>
                <w:szCs w:val="28"/>
                <w:lang w:val="uk-UA"/>
              </w:rPr>
              <w:t>cкладає</w:t>
            </w:r>
            <w:proofErr w:type="spellEnd"/>
            <w:r w:rsidRPr="0084264E">
              <w:rPr>
                <w:sz w:val="28"/>
                <w:szCs w:val="28"/>
                <w:lang w:val="uk-UA"/>
              </w:rPr>
              <w:t xml:space="preserve"> </w:t>
            </w:r>
            <w:r w:rsidR="003A2AFD">
              <w:rPr>
                <w:bCs/>
                <w:sz w:val="28"/>
                <w:szCs w:val="28"/>
                <w:lang w:val="uk-UA"/>
              </w:rPr>
              <w:t>2 373 319,20</w:t>
            </w:r>
            <w:r>
              <w:rPr>
                <w:bCs/>
                <w:sz w:val="28"/>
                <w:szCs w:val="28"/>
                <w:lang w:val="uk-UA"/>
              </w:rPr>
              <w:t xml:space="preserve"> </w:t>
            </w:r>
            <w:r w:rsidRPr="00CA273A">
              <w:rPr>
                <w:bCs/>
                <w:sz w:val="28"/>
                <w:szCs w:val="28"/>
                <w:lang w:val="uk-UA"/>
              </w:rPr>
              <w:t xml:space="preserve"> грн.</w:t>
            </w:r>
            <w:r>
              <w:rPr>
                <w:bCs/>
                <w:sz w:val="28"/>
                <w:szCs w:val="28"/>
                <w:lang w:val="uk-UA"/>
              </w:rPr>
              <w:t xml:space="preserve"> (З ПДВ) </w:t>
            </w:r>
            <w:r w:rsidRPr="00CA273A">
              <w:rPr>
                <w:bCs/>
                <w:sz w:val="28"/>
                <w:szCs w:val="28"/>
                <w:lang w:val="uk-UA"/>
              </w:rPr>
              <w:t xml:space="preserve"> </w:t>
            </w:r>
          </w:p>
          <w:p w:rsidR="00CD61DF" w:rsidRDefault="00CD61DF" w:rsidP="004D6FD0">
            <w:pPr>
              <w:pStyle w:val="a3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CA273A">
              <w:rPr>
                <w:sz w:val="28"/>
                <w:szCs w:val="28"/>
                <w:lang w:val="uk-UA"/>
              </w:rPr>
              <w:t xml:space="preserve">Сума фінансування робіт у 2026 р. </w:t>
            </w:r>
            <w:r>
              <w:rPr>
                <w:sz w:val="28"/>
                <w:szCs w:val="28"/>
                <w:lang w:val="uk-UA"/>
              </w:rPr>
              <w:t xml:space="preserve">                     </w:t>
            </w:r>
            <w:r w:rsidR="003A2AFD">
              <w:rPr>
                <w:sz w:val="28"/>
                <w:szCs w:val="28"/>
                <w:lang w:val="uk-UA"/>
              </w:rPr>
              <w:t>788 150,48</w:t>
            </w:r>
            <w:r w:rsidRPr="00CA273A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 xml:space="preserve">грн (З ПДВ) </w:t>
            </w:r>
            <w:r w:rsidRPr="00CA273A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="00C9388A">
              <w:rPr>
                <w:sz w:val="28"/>
                <w:szCs w:val="28"/>
                <w:lang w:val="uk-UA"/>
              </w:rPr>
              <w:t>кошти Сумської міської територіальної громади</w:t>
            </w:r>
          </w:p>
          <w:p w:rsidR="00CD61DF" w:rsidRPr="00D56D35" w:rsidRDefault="00CD61DF" w:rsidP="004D6FD0">
            <w:pPr>
              <w:pStyle w:val="a3"/>
              <w:spacing w:before="0" w:beforeAutospacing="0" w:after="0" w:afterAutospacing="0"/>
              <w:rPr>
                <w:bCs/>
                <w:sz w:val="28"/>
                <w:szCs w:val="28"/>
                <w:shd w:val="clear" w:color="auto" w:fill="FFFFFF"/>
                <w:lang w:val="uk-UA"/>
              </w:rPr>
            </w:pPr>
            <w:r w:rsidRPr="0084264E">
              <w:rPr>
                <w:sz w:val="28"/>
                <w:szCs w:val="28"/>
                <w:shd w:val="clear" w:color="auto" w:fill="FFFFFF"/>
                <w:lang w:val="uk-UA"/>
              </w:rPr>
              <w:t xml:space="preserve">відповідно до наказу </w:t>
            </w:r>
            <w:r w:rsidRPr="00CA273A">
              <w:rPr>
                <w:bCs/>
                <w:sz w:val="28"/>
                <w:szCs w:val="28"/>
                <w:shd w:val="clear" w:color="auto" w:fill="FFFFFF"/>
                <w:lang w:val="uk-UA"/>
              </w:rPr>
              <w:t>СМВА від 23.12.2025 р. №360-СМВА</w:t>
            </w:r>
            <w:r w:rsidRPr="00D56D35">
              <w:rPr>
                <w:bCs/>
                <w:sz w:val="28"/>
                <w:szCs w:val="28"/>
                <w:shd w:val="clear" w:color="auto" w:fill="FFFFFF"/>
                <w:lang w:val="uk-UA"/>
              </w:rPr>
              <w:t xml:space="preserve"> (</w:t>
            </w:r>
            <w:proofErr w:type="spellStart"/>
            <w:r w:rsidRPr="00D56D35">
              <w:rPr>
                <w:bCs/>
                <w:sz w:val="28"/>
                <w:szCs w:val="28"/>
                <w:shd w:val="clear" w:color="auto" w:fill="FFFFFF"/>
              </w:rPr>
              <w:t>зі</w:t>
            </w:r>
            <w:proofErr w:type="spellEnd"/>
            <w:r w:rsidRPr="00D56D35">
              <w:rPr>
                <w:bCs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56D35">
              <w:rPr>
                <w:bCs/>
                <w:sz w:val="28"/>
                <w:szCs w:val="28"/>
                <w:shd w:val="clear" w:color="auto" w:fill="FFFFFF"/>
              </w:rPr>
              <w:t>змінами</w:t>
            </w:r>
            <w:proofErr w:type="spellEnd"/>
            <w:r>
              <w:rPr>
                <w:bCs/>
                <w:sz w:val="28"/>
                <w:szCs w:val="28"/>
                <w:shd w:val="clear" w:color="auto" w:fill="FFFFFF"/>
                <w:lang w:val="uk-UA"/>
              </w:rPr>
              <w:t>)</w:t>
            </w:r>
          </w:p>
        </w:tc>
      </w:tr>
    </w:tbl>
    <w:p w:rsidR="00CD61DF" w:rsidRPr="0084264E" w:rsidRDefault="00CD61DF" w:rsidP="00CD61DF">
      <w:pPr>
        <w:rPr>
          <w:lang w:val="uk-UA"/>
        </w:rPr>
      </w:pPr>
    </w:p>
    <w:p w:rsidR="00CD61DF" w:rsidRPr="0084264E" w:rsidRDefault="00CD61DF" w:rsidP="00CD61DF">
      <w:pPr>
        <w:rPr>
          <w:sz w:val="20"/>
          <w:szCs w:val="20"/>
          <w:lang w:val="uk-UA"/>
        </w:rPr>
      </w:pPr>
    </w:p>
    <w:p w:rsidR="00CD61DF" w:rsidRPr="0084264E" w:rsidRDefault="00CD61DF" w:rsidP="00CD61DF">
      <w:pPr>
        <w:rPr>
          <w:sz w:val="20"/>
          <w:szCs w:val="20"/>
          <w:lang w:val="uk-UA"/>
        </w:rPr>
      </w:pPr>
    </w:p>
    <w:p w:rsidR="00743E79" w:rsidRPr="00CD61DF" w:rsidRDefault="00743E79">
      <w:pPr>
        <w:rPr>
          <w:lang w:val="uk-UA"/>
        </w:rPr>
      </w:pPr>
    </w:p>
    <w:sectPr w:rsidR="00743E79" w:rsidRPr="00CD61DF" w:rsidSect="002620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1DF"/>
    <w:rsid w:val="003A2AFD"/>
    <w:rsid w:val="00743E79"/>
    <w:rsid w:val="00C9388A"/>
    <w:rsid w:val="00CD2165"/>
    <w:rsid w:val="00CD6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4BCA1"/>
  <w15:chartTrackingRefBased/>
  <w15:docId w15:val="{56730006-6F11-41E2-A929-40F30E7FC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61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D61DF"/>
    <w:pPr>
      <w:spacing w:before="100" w:beforeAutospacing="1" w:after="100" w:afterAutospacing="1"/>
    </w:pPr>
  </w:style>
  <w:style w:type="paragraph" w:styleId="a4">
    <w:name w:val="Body Text"/>
    <w:basedOn w:val="a"/>
    <w:link w:val="a5"/>
    <w:unhideWhenUsed/>
    <w:rsid w:val="00CD61DF"/>
    <w:pPr>
      <w:jc w:val="both"/>
    </w:pPr>
    <w:rPr>
      <w:lang w:val="uk-UA"/>
    </w:rPr>
  </w:style>
  <w:style w:type="character" w:customStyle="1" w:styleId="a5">
    <w:name w:val="Основной текст Знак"/>
    <w:basedOn w:val="a0"/>
    <w:link w:val="a4"/>
    <w:rsid w:val="00CD61DF"/>
    <w:rPr>
      <w:rFonts w:ascii="Times New Roman" w:eastAsia="Times New Roman" w:hAnsi="Times New Roman" w:cs="Times New Roman"/>
      <w:sz w:val="24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Марюхна Наталія Костянтинівна</dc:creator>
  <cp:keywords/>
  <dc:description/>
  <cp:lastModifiedBy>Чугай Наталя Миколаївна</cp:lastModifiedBy>
  <cp:revision>4</cp:revision>
  <cp:lastPrinted>2026-09-08T08:20:00Z</cp:lastPrinted>
  <dcterms:created xsi:type="dcterms:W3CDTF">2026-08-10T11:18:00Z</dcterms:created>
  <dcterms:modified xsi:type="dcterms:W3CDTF">2026-09-18T12:36:00Z</dcterms:modified>
</cp:coreProperties>
</file>