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281E3D" w:rsidRPr="00281E3D">
              <w:rPr>
                <w:sz w:val="28"/>
                <w:szCs w:val="28"/>
                <w:lang w:val="uk-UA" w:eastAsia="uk-UA"/>
              </w:rPr>
              <w:t xml:space="preserve">капремонт ліфта п.1 житлового будинку №43А по вул. Романа </w:t>
            </w:r>
            <w:proofErr w:type="spellStart"/>
            <w:r w:rsidR="00281E3D" w:rsidRPr="00281E3D">
              <w:rPr>
                <w:sz w:val="28"/>
                <w:szCs w:val="28"/>
                <w:lang w:val="uk-UA" w:eastAsia="uk-UA"/>
              </w:rPr>
              <w:t>Атаманюка</w:t>
            </w:r>
            <w:proofErr w:type="spellEnd"/>
            <w:r w:rsidR="00281E3D" w:rsidRPr="00281E3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281E3D" w:rsidRPr="00281E3D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№43А по вул. Романа </w:t>
            </w:r>
            <w:proofErr w:type="spellStart"/>
            <w:r w:rsidR="00281E3D" w:rsidRPr="00281E3D">
              <w:rPr>
                <w:b/>
                <w:sz w:val="28"/>
                <w:szCs w:val="28"/>
                <w:lang w:val="uk-UA" w:eastAsia="uk-UA"/>
              </w:rPr>
              <w:t>Атаманюка</w:t>
            </w:r>
            <w:proofErr w:type="spellEnd"/>
            <w:r w:rsidR="00281E3D" w:rsidRPr="00281E3D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FB5E1D">
              <w:rPr>
                <w:sz w:val="28"/>
                <w:szCs w:val="28"/>
                <w:lang w:val="uk-UA" w:eastAsia="uk-UA"/>
              </w:rPr>
              <w:t>295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3874E4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3874E4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3874E4" w:rsidRPr="003874E4">
              <w:rPr>
                <w:sz w:val="28"/>
                <w:szCs w:val="28"/>
                <w:lang w:val="uk-UA" w:eastAsia="uk-UA"/>
              </w:rPr>
              <w:t>371 316,40</w:t>
            </w:r>
            <w:r w:rsidR="003874E4">
              <w:rPr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3874E4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81E3D"/>
    <w:rsid w:val="003874E4"/>
    <w:rsid w:val="00905ED7"/>
    <w:rsid w:val="00B15FEF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0B12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5</cp:revision>
  <dcterms:created xsi:type="dcterms:W3CDTF">2021-07-29T07:24:00Z</dcterms:created>
  <dcterms:modified xsi:type="dcterms:W3CDTF">2021-08-12T08:20:00Z</dcterms:modified>
</cp:coreProperties>
</file>