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E46D12">
            <w:pPr>
              <w:rPr>
                <w:lang w:val="uk-UA" w:eastAsia="uk-UA"/>
              </w:rPr>
            </w:pPr>
            <w:bookmarkStart w:id="0" w:name="_GoBack"/>
            <w:r>
              <w:rPr>
                <w:sz w:val="28"/>
                <w:szCs w:val="28"/>
                <w:lang w:val="uk-UA" w:eastAsia="uk-UA"/>
              </w:rPr>
              <w:t xml:space="preserve">Капітальний ремонт житлового фонду:  </w:t>
            </w:r>
            <w:r w:rsidR="00B03CE2" w:rsidRPr="00B03CE2">
              <w:rPr>
                <w:sz w:val="28"/>
                <w:szCs w:val="28"/>
                <w:lang w:val="uk-UA" w:eastAsia="uk-UA"/>
              </w:rPr>
              <w:t>капремон</w:t>
            </w:r>
            <w:r w:rsidR="00225C63">
              <w:rPr>
                <w:sz w:val="28"/>
                <w:szCs w:val="28"/>
                <w:lang w:val="uk-UA" w:eastAsia="uk-UA"/>
              </w:rPr>
              <w:t>т ліфта п.2 житлового будинку №4</w:t>
            </w:r>
            <w:r w:rsidR="00B03CE2" w:rsidRPr="00B03CE2">
              <w:rPr>
                <w:sz w:val="28"/>
                <w:szCs w:val="28"/>
                <w:lang w:val="uk-UA" w:eastAsia="uk-UA"/>
              </w:rPr>
              <w:t xml:space="preserve"> по вул. Героїв Крут </w:t>
            </w:r>
            <w:r w:rsidR="00475704">
              <w:rPr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sz w:val="28"/>
                <w:szCs w:val="28"/>
                <w:lang w:val="uk-UA" w:eastAsia="uk-UA"/>
              </w:rPr>
              <w:t>м. Суми</w:t>
            </w:r>
            <w:bookmarkEnd w:id="0"/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B03CE2" w:rsidRPr="00B03CE2">
              <w:rPr>
                <w:b/>
                <w:sz w:val="28"/>
                <w:szCs w:val="28"/>
                <w:lang w:val="uk-UA" w:eastAsia="uk-UA"/>
              </w:rPr>
              <w:t>капремонт ліфта п.</w:t>
            </w:r>
            <w:r w:rsidR="00225C63">
              <w:rPr>
                <w:b/>
                <w:sz w:val="28"/>
                <w:szCs w:val="28"/>
                <w:lang w:val="uk-UA" w:eastAsia="uk-UA"/>
              </w:rPr>
              <w:t>2 житлового будинку №4</w:t>
            </w:r>
            <w:r w:rsidR="00B03CE2" w:rsidRPr="00B03CE2">
              <w:rPr>
                <w:b/>
                <w:sz w:val="28"/>
                <w:szCs w:val="28"/>
                <w:lang w:val="uk-UA" w:eastAsia="uk-UA"/>
              </w:rPr>
              <w:t xml:space="preserve"> по вул. Героїв Крут </w:t>
            </w:r>
            <w:r w:rsidR="00475704">
              <w:rPr>
                <w:b/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м. Суми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проєктно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-кошторисної документації, яка складалась відповідно до ДСТУ Б.Д.1.1-1:2013. 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Робочий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пройшов експертизу та отримав позитивний експертний звіт від </w:t>
            </w:r>
            <w:r w:rsidR="00225C63">
              <w:rPr>
                <w:sz w:val="28"/>
                <w:szCs w:val="28"/>
                <w:lang w:val="uk-UA" w:eastAsia="uk-UA"/>
              </w:rPr>
              <w:t>21</w:t>
            </w:r>
            <w:r w:rsidR="007A5626">
              <w:rPr>
                <w:sz w:val="28"/>
                <w:szCs w:val="28"/>
                <w:lang w:val="uk-UA" w:eastAsia="uk-UA"/>
              </w:rPr>
              <w:t>.0</w:t>
            </w:r>
            <w:r w:rsidR="00225C63">
              <w:rPr>
                <w:sz w:val="28"/>
                <w:szCs w:val="28"/>
                <w:lang w:val="uk-UA" w:eastAsia="uk-UA"/>
              </w:rPr>
              <w:t>7</w:t>
            </w:r>
            <w:r>
              <w:rPr>
                <w:sz w:val="28"/>
                <w:szCs w:val="28"/>
                <w:lang w:val="uk-UA" w:eastAsia="uk-UA"/>
              </w:rPr>
              <w:t>.2021р.                  №19-0</w:t>
            </w:r>
            <w:r w:rsidR="00225C63">
              <w:rPr>
                <w:sz w:val="28"/>
                <w:szCs w:val="28"/>
                <w:lang w:val="uk-UA" w:eastAsia="uk-UA"/>
              </w:rPr>
              <w:t>294</w:t>
            </w:r>
            <w:r>
              <w:rPr>
                <w:sz w:val="28"/>
                <w:szCs w:val="28"/>
                <w:lang w:val="uk-UA" w:eastAsia="uk-UA"/>
              </w:rPr>
              <w:t>/0</w:t>
            </w:r>
            <w:r w:rsidR="007A5626">
              <w:rPr>
                <w:sz w:val="28"/>
                <w:szCs w:val="28"/>
                <w:lang w:val="uk-UA" w:eastAsia="uk-UA"/>
              </w:rPr>
              <w:t>1</w:t>
            </w:r>
            <w:r>
              <w:rPr>
                <w:sz w:val="28"/>
                <w:szCs w:val="28"/>
                <w:lang w:val="uk-UA" w:eastAsia="uk-UA"/>
              </w:rPr>
              <w:t>-21.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E46D12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E46D12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FB5E1D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proofErr w:type="gramStart"/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proofErr w:type="gram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225C63" w:rsidRPr="00225C63">
              <w:rPr>
                <w:sz w:val="28"/>
                <w:szCs w:val="28"/>
                <w:lang w:val="uk-UA" w:eastAsia="uk-UA"/>
              </w:rPr>
              <w:t>320 905,80</w:t>
            </w:r>
            <w:r w:rsidR="00225C63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E46D12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1A4DA6"/>
    <w:rsid w:val="00225C63"/>
    <w:rsid w:val="00475704"/>
    <w:rsid w:val="007A5626"/>
    <w:rsid w:val="00905ED7"/>
    <w:rsid w:val="00B03CE2"/>
    <w:rsid w:val="00B15FEF"/>
    <w:rsid w:val="00CB2F81"/>
    <w:rsid w:val="00D534AB"/>
    <w:rsid w:val="00E46D12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Чугай Наталя Миколаївна</cp:lastModifiedBy>
  <cp:revision>9</cp:revision>
  <dcterms:created xsi:type="dcterms:W3CDTF">2021-07-29T07:24:00Z</dcterms:created>
  <dcterms:modified xsi:type="dcterms:W3CDTF">2021-09-16T11:44:00Z</dcterms:modified>
</cp:coreProperties>
</file>