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401DB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401DBB" w:rsidP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</w:rPr>
              <w:t>Послуги з поточного ремонту та поточного утримання електромереж зовнішнього освітлення Сумської міської територіальної громади.</w:t>
            </w: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401DBB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z w:val="26"/>
                <w:szCs w:val="26"/>
                <w:lang w:val="uk-UA"/>
              </w:rPr>
              <w:t>Послуги з поточного ремонту та поточного утримання електромереж зовнішнього освітлення Сумської міської територіальної громади</w:t>
            </w:r>
            <w:r w:rsidRPr="00401DBB">
              <w:rPr>
                <w:b/>
                <w:sz w:val="26"/>
                <w:szCs w:val="26"/>
                <w:lang w:val="uk-UA"/>
              </w:rPr>
              <w:t xml:space="preserve"> </w:t>
            </w:r>
            <w:r w:rsidR="009043A2" w:rsidRPr="00401DBB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401DBB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01DBB">
              <w:rPr>
                <w:sz w:val="26"/>
                <w:szCs w:val="26"/>
              </w:rPr>
              <w:t xml:space="preserve">по </w:t>
            </w:r>
            <w:r w:rsidR="00401DBB" w:rsidRPr="00401DBB">
              <w:rPr>
                <w:sz w:val="26"/>
                <w:szCs w:val="26"/>
              </w:rPr>
              <w:t>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ремонту та 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утриманн</w:t>
            </w:r>
            <w:r w:rsidR="00401DBB" w:rsidRPr="00401DBB">
              <w:rPr>
                <w:sz w:val="26"/>
                <w:szCs w:val="26"/>
                <w:lang w:val="uk-UA"/>
              </w:rPr>
              <w:t>ю</w:t>
            </w:r>
            <w:r w:rsidR="00401DBB" w:rsidRPr="00401DBB">
              <w:rPr>
                <w:sz w:val="26"/>
                <w:szCs w:val="26"/>
              </w:rPr>
              <w:t xml:space="preserve"> електромереж зовнішнього освітлення Сумської міської територіальної громади.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01DB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D0246" w:rsidP="00401DB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401DB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01DBB">
              <w:rPr>
                <w:sz w:val="26"/>
                <w:szCs w:val="26"/>
                <w:lang w:val="uk-UA"/>
              </w:rPr>
              <w:t xml:space="preserve">на 2021 р. </w:t>
            </w:r>
            <w:r w:rsidRPr="00401DBB">
              <w:rPr>
                <w:sz w:val="26"/>
                <w:szCs w:val="26"/>
                <w:lang w:val="en-US"/>
              </w:rPr>
              <w:t>c</w:t>
            </w:r>
            <w:r w:rsidRPr="00401DBB">
              <w:rPr>
                <w:sz w:val="26"/>
                <w:szCs w:val="26"/>
                <w:lang w:val="uk-UA"/>
              </w:rPr>
              <w:t xml:space="preserve">кладає </w:t>
            </w:r>
            <w:r w:rsidR="00401DBB" w:rsidRPr="00401DBB">
              <w:rPr>
                <w:sz w:val="26"/>
                <w:szCs w:val="26"/>
                <w:lang w:val="uk-UA"/>
              </w:rPr>
              <w:t xml:space="preserve">                1 000 000,00</w:t>
            </w:r>
            <w:r w:rsidRPr="00401DBB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401DBB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401DBB" w:rsidRPr="00401DBB">
              <w:rPr>
                <w:sz w:val="26"/>
                <w:szCs w:val="26"/>
                <w:lang w:val="uk-UA"/>
              </w:rPr>
              <w:t>29.09.2021</w:t>
            </w:r>
            <w:r w:rsidR="009043A2" w:rsidRPr="00401DBB">
              <w:rPr>
                <w:sz w:val="26"/>
                <w:szCs w:val="26"/>
                <w:lang w:val="uk-UA"/>
              </w:rPr>
              <w:t xml:space="preserve"> року №</w:t>
            </w:r>
            <w:r w:rsidR="00401DBB" w:rsidRPr="00401DBB">
              <w:rPr>
                <w:sz w:val="26"/>
                <w:szCs w:val="26"/>
                <w:lang w:val="uk-UA"/>
              </w:rPr>
              <w:t>1921</w:t>
            </w:r>
            <w:r w:rsidR="009043A2" w:rsidRPr="00401DBB">
              <w:rPr>
                <w:sz w:val="26"/>
                <w:szCs w:val="26"/>
                <w:lang w:val="uk-UA"/>
              </w:rPr>
              <w:t>-МР та розрахунку до кошторису по КПКВК №1216030</w:t>
            </w:r>
            <w:r w:rsidR="009043A2" w:rsidRPr="00401DBB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401DBB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bookmarkEnd w:id="0"/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F9" w:rsidRDefault="00AF63F9" w:rsidP="006B39BE">
      <w:r>
        <w:separator/>
      </w:r>
    </w:p>
  </w:endnote>
  <w:endnote w:type="continuationSeparator" w:id="0">
    <w:p w:rsidR="00AF63F9" w:rsidRDefault="00AF63F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F9" w:rsidRDefault="00AF63F9" w:rsidP="006B39BE">
      <w:r>
        <w:separator/>
      </w:r>
    </w:p>
  </w:footnote>
  <w:footnote w:type="continuationSeparator" w:id="0">
    <w:p w:rsidR="00AF63F9" w:rsidRDefault="00AF63F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2C3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3C2C-FC5B-4A19-8F56-B0327D7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4</cp:revision>
  <cp:lastPrinted>2021-10-27T13:45:00Z</cp:lastPrinted>
  <dcterms:created xsi:type="dcterms:W3CDTF">2021-07-12T08:05:00Z</dcterms:created>
  <dcterms:modified xsi:type="dcterms:W3CDTF">2021-10-27T13:45:00Z</dcterms:modified>
</cp:coreProperties>
</file>